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A76F9" w14:textId="77777777" w:rsidR="00C543C5" w:rsidRDefault="00000000">
      <w:pPr>
        <w:pStyle w:val="Title"/>
      </w:pPr>
      <w:r>
        <w:t>Contract de sponsorizare</w:t>
      </w:r>
    </w:p>
    <w:tbl>
      <w:tblPr>
        <w:tblW w:w="0" w:type="auto"/>
        <w:jc w:val="center"/>
        <w:tblLayout w:type="fixed"/>
        <w:tblLook w:val="04A0" w:firstRow="1" w:lastRow="0" w:firstColumn="1" w:lastColumn="0" w:noHBand="0" w:noVBand="1"/>
      </w:tblPr>
      <w:tblGrid>
        <w:gridCol w:w="5018"/>
        <w:gridCol w:w="5018"/>
        <w:gridCol w:w="89"/>
      </w:tblGrid>
      <w:tr w:rsidR="00C543C5" w14:paraId="4AD12B6E" w14:textId="77777777">
        <w:trPr>
          <w:gridAfter w:val="1"/>
          <w:wAfter w:w="89" w:type="dxa"/>
          <w:cantSplit/>
          <w:jc w:val="center"/>
        </w:trPr>
        <w:tc>
          <w:tcPr>
            <w:tcW w:w="5018" w:type="dxa"/>
            <w:shd w:val="clear" w:color="auto" w:fill="FFD200"/>
            <w:tcMar>
              <w:top w:w="55" w:type="dxa"/>
              <w:left w:w="90" w:type="dxa"/>
              <w:bottom w:w="55" w:type="dxa"/>
              <w:right w:w="90" w:type="dxa"/>
            </w:tcMar>
            <w:vAlign w:val="center"/>
          </w:tcPr>
          <w:p w14:paraId="3CD2F9FC" w14:textId="77777777" w:rsidR="00C543C5" w:rsidRDefault="00000000">
            <w:pPr>
              <w:keepLines/>
              <w:spacing w:after="0"/>
            </w:pPr>
            <w:r>
              <w:rPr>
                <w:b/>
                <w:sz w:val="16"/>
              </w:rPr>
              <w:t>PLATĂ DIRECTĂ</w:t>
            </w:r>
          </w:p>
        </w:tc>
        <w:tc>
          <w:tcPr>
            <w:tcW w:w="5018" w:type="dxa"/>
            <w:shd w:val="clear" w:color="auto" w:fill="FFF7D4"/>
            <w:tcMar>
              <w:top w:w="55" w:type="dxa"/>
              <w:left w:w="90" w:type="dxa"/>
              <w:bottom w:w="55" w:type="dxa"/>
              <w:right w:w="90" w:type="dxa"/>
            </w:tcMar>
            <w:vAlign w:val="center"/>
          </w:tcPr>
          <w:p w14:paraId="04CD15FD" w14:textId="77777777" w:rsidR="00C543C5" w:rsidRDefault="00000000">
            <w:pPr>
              <w:keepLines/>
              <w:spacing w:after="0"/>
            </w:pPr>
            <w:r>
              <w:rPr>
                <w:sz w:val="16"/>
              </w:rPr>
              <w:t>Sponsorizare financiară achitată de Sponsor prin transfer bancar</w:t>
            </w:r>
          </w:p>
        </w:tc>
      </w:tr>
      <w:tr w:rsidR="00C543C5" w14:paraId="481D4B54" w14:textId="77777777">
        <w:trPr>
          <w:jc w:val="center"/>
        </w:trPr>
        <w:tc>
          <w:tcPr>
            <w:tcW w:w="5018" w:type="dxa"/>
            <w:tcMar>
              <w:top w:w="80" w:type="dxa"/>
              <w:left w:w="0" w:type="dxa"/>
              <w:bottom w:w="55" w:type="dxa"/>
              <w:right w:w="80" w:type="dxa"/>
            </w:tcMar>
          </w:tcPr>
          <w:p w14:paraId="557BEE5B" w14:textId="77777777" w:rsidR="00C543C5" w:rsidRDefault="00000000">
            <w:pPr>
              <w:pStyle w:val="FieldLabel"/>
            </w:pPr>
            <w:r>
              <w:t>NUMĂR CONTRACT</w:t>
            </w:r>
          </w:p>
          <w:p w14:paraId="0E73F945" w14:textId="77777777" w:rsidR="00C543C5" w:rsidRDefault="00000000">
            <w:pPr>
              <w:spacing w:after="0"/>
            </w:pPr>
            <w:r>
              <w:rPr>
                <w:color w:val="9A9183"/>
              </w:rPr>
              <w:t>________________________</w:t>
            </w:r>
          </w:p>
        </w:tc>
        <w:tc>
          <w:tcPr>
            <w:tcW w:w="5018" w:type="dxa"/>
            <w:gridSpan w:val="2"/>
            <w:tcMar>
              <w:top w:w="80" w:type="dxa"/>
              <w:left w:w="0" w:type="dxa"/>
              <w:bottom w:w="55" w:type="dxa"/>
              <w:right w:w="0" w:type="dxa"/>
            </w:tcMar>
          </w:tcPr>
          <w:p w14:paraId="122E883D" w14:textId="77777777" w:rsidR="00C543C5" w:rsidRDefault="00000000">
            <w:pPr>
              <w:pStyle w:val="FieldLabel"/>
            </w:pPr>
            <w:r>
              <w:t>DATA ÎNCHEIERII</w:t>
            </w:r>
          </w:p>
          <w:p w14:paraId="1E2D3A2B" w14:textId="77777777" w:rsidR="00C543C5" w:rsidRDefault="00000000">
            <w:pPr>
              <w:spacing w:after="0"/>
            </w:pPr>
            <w:r>
              <w:rPr>
                <w:color w:val="9A9183"/>
              </w:rPr>
              <w:t>____ / ____ / ______</w:t>
            </w:r>
          </w:p>
        </w:tc>
      </w:tr>
    </w:tbl>
    <w:p w14:paraId="26DFA8D6" w14:textId="77777777" w:rsidR="00C543C5" w:rsidRDefault="00C543C5">
      <w:pPr>
        <w:spacing w:after="0"/>
      </w:pPr>
    </w:p>
    <w:tbl>
      <w:tblPr>
        <w:tblW w:w="0" w:type="auto"/>
        <w:jc w:val="center"/>
        <w:tblLook w:val="04A0" w:firstRow="1" w:lastRow="0" w:firstColumn="1" w:lastColumn="0" w:noHBand="0" w:noVBand="1"/>
      </w:tblPr>
      <w:tblGrid>
        <w:gridCol w:w="10036"/>
      </w:tblGrid>
      <w:tr w:rsidR="00C543C5" w14:paraId="069C7EE4" w14:textId="77777777">
        <w:trPr>
          <w:cantSplit/>
          <w:jc w:val="center"/>
        </w:trPr>
        <w:tc>
          <w:tcPr>
            <w:tcW w:w="10036" w:type="dxa"/>
            <w:tcBorders>
              <w:left w:val="single" w:sz="22" w:space="0" w:color="FFD200"/>
            </w:tcBorders>
            <w:shd w:val="clear" w:color="auto" w:fill="FFF7D4"/>
            <w:tcMar>
              <w:top w:w="90" w:type="dxa"/>
              <w:left w:w="120" w:type="dxa"/>
              <w:bottom w:w="90" w:type="dxa"/>
              <w:right w:w="120" w:type="dxa"/>
            </w:tcMar>
          </w:tcPr>
          <w:p w14:paraId="6D5CF2FB" w14:textId="77777777" w:rsidR="00C543C5" w:rsidRDefault="00000000">
            <w:pPr>
              <w:keepLines/>
              <w:spacing w:after="40"/>
            </w:pPr>
            <w:r>
              <w:rPr>
                <w:b/>
                <w:sz w:val="15"/>
              </w:rPr>
              <w:t>DE COMPLETAT ÎNAINTE DE SEMNARE</w:t>
            </w:r>
          </w:p>
          <w:p w14:paraId="21E26DD6" w14:textId="77777777" w:rsidR="00C543C5" w:rsidRDefault="00000000">
            <w:pPr>
              <w:keepLines/>
              <w:spacing w:after="0" w:line="240" w:lineRule="auto"/>
            </w:pPr>
            <w:r>
              <w:rPr>
                <w:sz w:val="16"/>
              </w:rPr>
              <w:t>Numărul și data contractului, datele complete ale Sponsorului, suma în cifre și litere, termenul de plată și, dacă este cazul, proiectul pentru care se acordă sponsorizarea.</w:t>
            </w:r>
          </w:p>
        </w:tc>
      </w:tr>
    </w:tbl>
    <w:p w14:paraId="3CBCA3A1" w14:textId="77777777" w:rsidR="00C543C5" w:rsidRDefault="00000000">
      <w:pPr>
        <w:pStyle w:val="Heading1"/>
        <w:pBdr>
          <w:top w:val="single" w:sz="8" w:space="2" w:color="171717"/>
          <w:left w:val="single" w:sz="24" w:space="4" w:color="FFD200"/>
        </w:pBdr>
        <w:shd w:val="clear" w:color="auto" w:fill="F4F2EE"/>
      </w:pPr>
      <w:r>
        <w:t>01  Părțile contractante</w:t>
      </w:r>
    </w:p>
    <w:p w14:paraId="2BDE372C" w14:textId="77777777" w:rsidR="00C543C5" w:rsidRDefault="00000000">
      <w:pPr>
        <w:spacing w:after="80"/>
      </w:pPr>
      <w:r>
        <w:rPr>
          <w:b/>
          <w:sz w:val="19"/>
        </w:rPr>
        <w:t>SPONSORUL</w:t>
      </w:r>
      <w:r>
        <w:t>, denumit în continuare „Sponsorul”:</w:t>
      </w:r>
    </w:p>
    <w:tbl>
      <w:tblPr>
        <w:tblW w:w="0" w:type="auto"/>
        <w:jc w:val="center"/>
        <w:tblLayout w:type="fixed"/>
        <w:tblLook w:val="04A0" w:firstRow="1" w:lastRow="0" w:firstColumn="1" w:lastColumn="0" w:noHBand="0" w:noVBand="1"/>
      </w:tblPr>
      <w:tblGrid>
        <w:gridCol w:w="2976"/>
        <w:gridCol w:w="7058"/>
      </w:tblGrid>
      <w:tr w:rsidR="00C543C5" w14:paraId="618A420E" w14:textId="77777777">
        <w:trPr>
          <w:cantSplit/>
          <w:jc w:val="center"/>
        </w:trPr>
        <w:tc>
          <w:tcPr>
            <w:tcW w:w="2976" w:type="dxa"/>
            <w:tcBorders>
              <w:bottom w:val="single" w:sz="4" w:space="0" w:color="D8D2C9"/>
            </w:tcBorders>
            <w:tcMar>
              <w:top w:w="52" w:type="dxa"/>
              <w:left w:w="70" w:type="dxa"/>
              <w:bottom w:w="48" w:type="dxa"/>
              <w:right w:w="70" w:type="dxa"/>
            </w:tcMar>
          </w:tcPr>
          <w:p w14:paraId="06F76B1B" w14:textId="77777777" w:rsidR="00C543C5" w:rsidRDefault="00000000">
            <w:pPr>
              <w:pStyle w:val="FieldLabel"/>
            </w:pPr>
            <w:r>
              <w:t>DENUMIRE / FORMĂ JURIDICĂ</w:t>
            </w:r>
          </w:p>
        </w:tc>
        <w:tc>
          <w:tcPr>
            <w:tcW w:w="7058" w:type="dxa"/>
            <w:tcBorders>
              <w:bottom w:val="single" w:sz="4" w:space="0" w:color="D8D2C9"/>
            </w:tcBorders>
            <w:tcMar>
              <w:top w:w="52" w:type="dxa"/>
              <w:left w:w="70" w:type="dxa"/>
              <w:bottom w:w="48" w:type="dxa"/>
              <w:right w:w="70" w:type="dxa"/>
            </w:tcMar>
          </w:tcPr>
          <w:p w14:paraId="5CD48F4C" w14:textId="77777777" w:rsidR="00C543C5" w:rsidRDefault="00000000">
            <w:pPr>
              <w:spacing w:after="0"/>
            </w:pPr>
            <w:r>
              <w:rPr>
                <w:color w:val="9A9183"/>
              </w:rPr>
              <w:t>____________________________________________________________</w:t>
            </w:r>
          </w:p>
        </w:tc>
      </w:tr>
      <w:tr w:rsidR="00C543C5" w14:paraId="0D90A580" w14:textId="77777777">
        <w:trPr>
          <w:cantSplit/>
          <w:jc w:val="center"/>
        </w:trPr>
        <w:tc>
          <w:tcPr>
            <w:tcW w:w="2976" w:type="dxa"/>
            <w:tcBorders>
              <w:bottom w:val="single" w:sz="4" w:space="0" w:color="D8D2C9"/>
            </w:tcBorders>
            <w:tcMar>
              <w:top w:w="52" w:type="dxa"/>
              <w:left w:w="70" w:type="dxa"/>
              <w:bottom w:w="48" w:type="dxa"/>
              <w:right w:w="70" w:type="dxa"/>
            </w:tcMar>
          </w:tcPr>
          <w:p w14:paraId="1014FF10" w14:textId="77777777" w:rsidR="00C543C5" w:rsidRDefault="00000000">
            <w:pPr>
              <w:pStyle w:val="FieldLabel"/>
            </w:pPr>
            <w:r>
              <w:t>SEDIU SOCIAL</w:t>
            </w:r>
          </w:p>
        </w:tc>
        <w:tc>
          <w:tcPr>
            <w:tcW w:w="7058" w:type="dxa"/>
            <w:tcBorders>
              <w:bottom w:val="single" w:sz="4" w:space="0" w:color="D8D2C9"/>
            </w:tcBorders>
            <w:tcMar>
              <w:top w:w="52" w:type="dxa"/>
              <w:left w:w="70" w:type="dxa"/>
              <w:bottom w:w="48" w:type="dxa"/>
              <w:right w:w="70" w:type="dxa"/>
            </w:tcMar>
          </w:tcPr>
          <w:p w14:paraId="1089B27A" w14:textId="77777777" w:rsidR="00C543C5" w:rsidRDefault="00000000">
            <w:pPr>
              <w:spacing w:after="0"/>
            </w:pPr>
            <w:r>
              <w:rPr>
                <w:color w:val="9A9183"/>
              </w:rPr>
              <w:t>____________________________________________________________</w:t>
            </w:r>
          </w:p>
        </w:tc>
      </w:tr>
      <w:tr w:rsidR="00C543C5" w14:paraId="457A97C6" w14:textId="77777777">
        <w:trPr>
          <w:cantSplit/>
          <w:jc w:val="center"/>
        </w:trPr>
        <w:tc>
          <w:tcPr>
            <w:tcW w:w="2976" w:type="dxa"/>
            <w:tcBorders>
              <w:bottom w:val="single" w:sz="4" w:space="0" w:color="D8D2C9"/>
            </w:tcBorders>
            <w:tcMar>
              <w:top w:w="52" w:type="dxa"/>
              <w:left w:w="70" w:type="dxa"/>
              <w:bottom w:w="48" w:type="dxa"/>
              <w:right w:w="70" w:type="dxa"/>
            </w:tcMar>
          </w:tcPr>
          <w:p w14:paraId="0129D54D" w14:textId="77777777" w:rsidR="00C543C5" w:rsidRDefault="00000000">
            <w:pPr>
              <w:pStyle w:val="FieldLabel"/>
            </w:pPr>
            <w:r>
              <w:t>CUI  ·  NR. REGISTRUL COMERȚULUI</w:t>
            </w:r>
          </w:p>
        </w:tc>
        <w:tc>
          <w:tcPr>
            <w:tcW w:w="7058" w:type="dxa"/>
            <w:tcBorders>
              <w:bottom w:val="single" w:sz="4" w:space="0" w:color="D8D2C9"/>
            </w:tcBorders>
            <w:tcMar>
              <w:top w:w="52" w:type="dxa"/>
              <w:left w:w="70" w:type="dxa"/>
              <w:bottom w:w="48" w:type="dxa"/>
              <w:right w:w="70" w:type="dxa"/>
            </w:tcMar>
          </w:tcPr>
          <w:p w14:paraId="3CE8AE7C" w14:textId="77777777" w:rsidR="00C543C5" w:rsidRDefault="00000000">
            <w:pPr>
              <w:spacing w:after="0"/>
            </w:pPr>
            <w:r>
              <w:rPr>
                <w:color w:val="9A9183"/>
              </w:rPr>
              <w:t>________________________  ·  ______________________________</w:t>
            </w:r>
          </w:p>
        </w:tc>
      </w:tr>
      <w:tr w:rsidR="00C543C5" w14:paraId="346741D2" w14:textId="77777777">
        <w:trPr>
          <w:cantSplit/>
          <w:jc w:val="center"/>
        </w:trPr>
        <w:tc>
          <w:tcPr>
            <w:tcW w:w="2976" w:type="dxa"/>
            <w:tcBorders>
              <w:bottom w:val="single" w:sz="4" w:space="0" w:color="D8D2C9"/>
            </w:tcBorders>
            <w:tcMar>
              <w:top w:w="52" w:type="dxa"/>
              <w:left w:w="70" w:type="dxa"/>
              <w:bottom w:w="48" w:type="dxa"/>
              <w:right w:w="70" w:type="dxa"/>
            </w:tcMar>
          </w:tcPr>
          <w:p w14:paraId="0B1D6C3C" w14:textId="77777777" w:rsidR="00C543C5" w:rsidRDefault="00000000">
            <w:pPr>
              <w:pStyle w:val="FieldLabel"/>
            </w:pPr>
            <w:r>
              <w:t>CONT IBAN  ·  BANCA</w:t>
            </w:r>
          </w:p>
        </w:tc>
        <w:tc>
          <w:tcPr>
            <w:tcW w:w="7058" w:type="dxa"/>
            <w:tcBorders>
              <w:bottom w:val="single" w:sz="4" w:space="0" w:color="D8D2C9"/>
            </w:tcBorders>
            <w:tcMar>
              <w:top w:w="52" w:type="dxa"/>
              <w:left w:w="70" w:type="dxa"/>
              <w:bottom w:w="48" w:type="dxa"/>
              <w:right w:w="70" w:type="dxa"/>
            </w:tcMar>
          </w:tcPr>
          <w:p w14:paraId="02CE0375" w14:textId="77777777" w:rsidR="00C543C5" w:rsidRDefault="00000000">
            <w:pPr>
              <w:spacing w:after="0"/>
            </w:pPr>
            <w:r>
              <w:rPr>
                <w:color w:val="9A9183"/>
              </w:rPr>
              <w:t>________________________  ·  ______________________________</w:t>
            </w:r>
          </w:p>
        </w:tc>
      </w:tr>
      <w:tr w:rsidR="00C543C5" w14:paraId="4E15AC71" w14:textId="77777777">
        <w:trPr>
          <w:cantSplit/>
          <w:jc w:val="center"/>
        </w:trPr>
        <w:tc>
          <w:tcPr>
            <w:tcW w:w="2976" w:type="dxa"/>
            <w:tcBorders>
              <w:bottom w:val="single" w:sz="4" w:space="0" w:color="D8D2C9"/>
            </w:tcBorders>
            <w:tcMar>
              <w:top w:w="52" w:type="dxa"/>
              <w:left w:w="70" w:type="dxa"/>
              <w:bottom w:w="48" w:type="dxa"/>
              <w:right w:w="70" w:type="dxa"/>
            </w:tcMar>
          </w:tcPr>
          <w:p w14:paraId="7854F678" w14:textId="77777777" w:rsidR="00C543C5" w:rsidRDefault="00000000">
            <w:pPr>
              <w:pStyle w:val="FieldLabel"/>
            </w:pPr>
            <w:r>
              <w:t>REPREZENTANT LEGAL  ·  FUNCȚIA</w:t>
            </w:r>
          </w:p>
        </w:tc>
        <w:tc>
          <w:tcPr>
            <w:tcW w:w="7058" w:type="dxa"/>
            <w:tcBorders>
              <w:bottom w:val="single" w:sz="4" w:space="0" w:color="D8D2C9"/>
            </w:tcBorders>
            <w:tcMar>
              <w:top w:w="52" w:type="dxa"/>
              <w:left w:w="70" w:type="dxa"/>
              <w:bottom w:w="48" w:type="dxa"/>
              <w:right w:w="70" w:type="dxa"/>
            </w:tcMar>
          </w:tcPr>
          <w:p w14:paraId="6E8060FD" w14:textId="77777777" w:rsidR="00C543C5" w:rsidRDefault="00000000">
            <w:pPr>
              <w:spacing w:after="0"/>
            </w:pPr>
            <w:r>
              <w:rPr>
                <w:color w:val="9A9183"/>
              </w:rPr>
              <w:t>________________________  ·  ______________________________</w:t>
            </w:r>
          </w:p>
        </w:tc>
      </w:tr>
      <w:tr w:rsidR="00C543C5" w14:paraId="28A22FC3" w14:textId="77777777">
        <w:trPr>
          <w:cantSplit/>
          <w:jc w:val="center"/>
        </w:trPr>
        <w:tc>
          <w:tcPr>
            <w:tcW w:w="2976" w:type="dxa"/>
            <w:tcBorders>
              <w:bottom w:val="single" w:sz="4" w:space="0" w:color="D8D2C9"/>
            </w:tcBorders>
            <w:tcMar>
              <w:top w:w="52" w:type="dxa"/>
              <w:left w:w="70" w:type="dxa"/>
              <w:bottom w:w="48" w:type="dxa"/>
              <w:right w:w="70" w:type="dxa"/>
            </w:tcMar>
          </w:tcPr>
          <w:p w14:paraId="30853F7F" w14:textId="77777777" w:rsidR="00C543C5" w:rsidRDefault="00000000">
            <w:pPr>
              <w:pStyle w:val="FieldLabel"/>
            </w:pPr>
            <w:r>
              <w:t>E-MAIL  ·  TELEFON</w:t>
            </w:r>
          </w:p>
        </w:tc>
        <w:tc>
          <w:tcPr>
            <w:tcW w:w="7058" w:type="dxa"/>
            <w:tcBorders>
              <w:bottom w:val="single" w:sz="4" w:space="0" w:color="D8D2C9"/>
            </w:tcBorders>
            <w:tcMar>
              <w:top w:w="52" w:type="dxa"/>
              <w:left w:w="70" w:type="dxa"/>
              <w:bottom w:w="48" w:type="dxa"/>
              <w:right w:w="70" w:type="dxa"/>
            </w:tcMar>
          </w:tcPr>
          <w:p w14:paraId="02E1B9D1" w14:textId="77777777" w:rsidR="00C543C5" w:rsidRDefault="00000000">
            <w:pPr>
              <w:spacing w:after="0"/>
            </w:pPr>
            <w:r>
              <w:rPr>
                <w:color w:val="9A9183"/>
              </w:rPr>
              <w:t>________________________  ·  ______________________________</w:t>
            </w:r>
          </w:p>
        </w:tc>
      </w:tr>
    </w:tbl>
    <w:p w14:paraId="710F2574" w14:textId="77777777" w:rsidR="00C543C5" w:rsidRDefault="00000000">
      <w:pPr>
        <w:spacing w:before="80" w:after="80"/>
        <w:jc w:val="center"/>
      </w:pPr>
      <w:r>
        <w:rPr>
          <w:b/>
          <w:color w:val="9A9183"/>
        </w:rPr>
        <w:t>ȘI</w:t>
      </w:r>
    </w:p>
    <w:p w14:paraId="6D1CCD45" w14:textId="77777777" w:rsidR="00C543C5" w:rsidRDefault="00000000">
      <w:pPr>
        <w:spacing w:after="80"/>
      </w:pPr>
      <w:r>
        <w:rPr>
          <w:b/>
          <w:sz w:val="19"/>
        </w:rPr>
        <w:t>BENEFICIARUL SPONSORIZĂRII</w:t>
      </w:r>
      <w:r>
        <w:t xml:space="preserve">, denumit în continuare „Beneficiarul”: </w:t>
      </w:r>
      <w:r>
        <w:rPr>
          <w:b/>
        </w:rPr>
        <w:t>Asociația Humanimals</w:t>
      </w:r>
    </w:p>
    <w:tbl>
      <w:tblPr>
        <w:tblW w:w="0" w:type="auto"/>
        <w:jc w:val="center"/>
        <w:tblLayout w:type="fixed"/>
        <w:tblLook w:val="04A0" w:firstRow="1" w:lastRow="0" w:firstColumn="1" w:lastColumn="0" w:noHBand="0" w:noVBand="1"/>
      </w:tblPr>
      <w:tblGrid>
        <w:gridCol w:w="5018"/>
        <w:gridCol w:w="5018"/>
      </w:tblGrid>
      <w:tr w:rsidR="00C543C5" w14:paraId="324310FE" w14:textId="77777777">
        <w:trPr>
          <w:cantSplit/>
          <w:jc w:val="center"/>
        </w:trPr>
        <w:tc>
          <w:tcPr>
            <w:tcW w:w="5018" w:type="dxa"/>
            <w:tcBorders>
              <w:bottom w:val="single" w:sz="4" w:space="0" w:color="D8D2C9"/>
            </w:tcBorders>
            <w:tcMar>
              <w:top w:w="60" w:type="dxa"/>
              <w:left w:w="70" w:type="dxa"/>
              <w:bottom w:w="55" w:type="dxa"/>
              <w:right w:w="70" w:type="dxa"/>
            </w:tcMar>
          </w:tcPr>
          <w:p w14:paraId="04FBD345" w14:textId="77777777" w:rsidR="00C543C5" w:rsidRDefault="00000000">
            <w:pPr>
              <w:pStyle w:val="FieldLabel"/>
              <w:keepLines/>
            </w:pPr>
            <w:r>
              <w:t>SEDIU SOCIAL</w:t>
            </w:r>
          </w:p>
          <w:p w14:paraId="4BE4B3A4" w14:textId="77777777" w:rsidR="00C543C5" w:rsidRDefault="00000000">
            <w:pPr>
              <w:keepLines/>
              <w:spacing w:after="0" w:line="240" w:lineRule="auto"/>
            </w:pPr>
            <w:r>
              <w:rPr>
                <w:sz w:val="16"/>
              </w:rPr>
              <w:t>Sat Florești, com. Florești-Stoenești, str. Intrarea Stejarului, nr. cad. 36664, jud. Giurgiu</w:t>
            </w:r>
          </w:p>
        </w:tc>
        <w:tc>
          <w:tcPr>
            <w:tcW w:w="5018" w:type="dxa"/>
            <w:tcBorders>
              <w:bottom w:val="single" w:sz="4" w:space="0" w:color="D8D2C9"/>
            </w:tcBorders>
            <w:tcMar>
              <w:top w:w="60" w:type="dxa"/>
              <w:left w:w="70" w:type="dxa"/>
              <w:bottom w:w="55" w:type="dxa"/>
              <w:right w:w="70" w:type="dxa"/>
            </w:tcMar>
          </w:tcPr>
          <w:p w14:paraId="1FCC6F8D" w14:textId="77777777" w:rsidR="00C543C5" w:rsidRDefault="00000000">
            <w:pPr>
              <w:pStyle w:val="FieldLabel"/>
              <w:keepLines/>
            </w:pPr>
            <w:r>
              <w:t>CORESPONDENȚĂ</w:t>
            </w:r>
          </w:p>
          <w:p w14:paraId="00E026F4" w14:textId="77777777" w:rsidR="00C543C5" w:rsidRDefault="00000000">
            <w:pPr>
              <w:keepLines/>
              <w:spacing w:after="0" w:line="240" w:lineRule="auto"/>
            </w:pPr>
            <w:r>
              <w:rPr>
                <w:sz w:val="16"/>
              </w:rPr>
              <w:t>București, sector 2, str. Alexandru Ioan Cuza nr. 44</w:t>
            </w:r>
          </w:p>
        </w:tc>
      </w:tr>
      <w:tr w:rsidR="00C543C5" w14:paraId="5A46B95C" w14:textId="77777777">
        <w:trPr>
          <w:cantSplit/>
          <w:jc w:val="center"/>
        </w:trPr>
        <w:tc>
          <w:tcPr>
            <w:tcW w:w="5018" w:type="dxa"/>
            <w:tcBorders>
              <w:bottom w:val="single" w:sz="4" w:space="0" w:color="D8D2C9"/>
            </w:tcBorders>
            <w:tcMar>
              <w:top w:w="60" w:type="dxa"/>
              <w:left w:w="70" w:type="dxa"/>
              <w:bottom w:w="55" w:type="dxa"/>
              <w:right w:w="70" w:type="dxa"/>
            </w:tcMar>
          </w:tcPr>
          <w:p w14:paraId="51EFBC83" w14:textId="77777777" w:rsidR="00C543C5" w:rsidRDefault="00000000">
            <w:pPr>
              <w:pStyle w:val="FieldLabel"/>
              <w:keepLines/>
            </w:pPr>
            <w:r>
              <w:t>COD FISCAL</w:t>
            </w:r>
          </w:p>
          <w:p w14:paraId="751FC391" w14:textId="77777777" w:rsidR="00C543C5" w:rsidRDefault="00000000">
            <w:pPr>
              <w:keepLines/>
              <w:spacing w:after="0" w:line="240" w:lineRule="auto"/>
            </w:pPr>
            <w:r>
              <w:rPr>
                <w:sz w:val="16"/>
              </w:rPr>
              <w:t>51509182</w:t>
            </w:r>
          </w:p>
        </w:tc>
        <w:tc>
          <w:tcPr>
            <w:tcW w:w="5018" w:type="dxa"/>
            <w:tcBorders>
              <w:bottom w:val="single" w:sz="4" w:space="0" w:color="D8D2C9"/>
            </w:tcBorders>
            <w:tcMar>
              <w:top w:w="60" w:type="dxa"/>
              <w:left w:w="70" w:type="dxa"/>
              <w:bottom w:w="55" w:type="dxa"/>
              <w:right w:w="70" w:type="dxa"/>
            </w:tcMar>
          </w:tcPr>
          <w:p w14:paraId="5E9E8F41" w14:textId="77777777" w:rsidR="00C543C5" w:rsidRDefault="00000000">
            <w:pPr>
              <w:pStyle w:val="FieldLabel"/>
              <w:keepLines/>
            </w:pPr>
            <w:r>
              <w:t>REGISTRUL ASOCIAȚIILOR ȘI FUNDAȚIILOR</w:t>
            </w:r>
          </w:p>
          <w:p w14:paraId="03EA9AF1" w14:textId="3EADC1F5" w:rsidR="00C543C5" w:rsidRDefault="004B440C">
            <w:pPr>
              <w:keepLines/>
              <w:spacing w:after="0" w:line="240" w:lineRule="auto"/>
            </w:pPr>
            <w:r w:rsidRPr="004B440C">
              <w:rPr>
                <w:sz w:val="16"/>
              </w:rPr>
              <w:t>nr. 2/06.02.2025 · Judecătoria Bolintin Vale, jud. Giurgiu</w:t>
            </w:r>
          </w:p>
        </w:tc>
      </w:tr>
      <w:tr w:rsidR="00C543C5" w14:paraId="4251EF8E" w14:textId="77777777">
        <w:trPr>
          <w:cantSplit/>
          <w:jc w:val="center"/>
        </w:trPr>
        <w:tc>
          <w:tcPr>
            <w:tcW w:w="5018" w:type="dxa"/>
            <w:tcBorders>
              <w:bottom w:val="single" w:sz="4" w:space="0" w:color="D8D2C9"/>
            </w:tcBorders>
            <w:tcMar>
              <w:top w:w="60" w:type="dxa"/>
              <w:left w:w="70" w:type="dxa"/>
              <w:bottom w:w="55" w:type="dxa"/>
              <w:right w:w="70" w:type="dxa"/>
            </w:tcMar>
          </w:tcPr>
          <w:p w14:paraId="6641E5E5" w14:textId="77777777" w:rsidR="00C543C5" w:rsidRDefault="00000000">
            <w:pPr>
              <w:pStyle w:val="FieldLabel"/>
              <w:keepLines/>
            </w:pPr>
            <w:r>
              <w:t>CONT IBAN</w:t>
            </w:r>
          </w:p>
          <w:p w14:paraId="091D7C7A" w14:textId="77777777" w:rsidR="00C543C5" w:rsidRDefault="00000000">
            <w:pPr>
              <w:keepLines/>
              <w:spacing w:after="0" w:line="240" w:lineRule="auto"/>
            </w:pPr>
            <w:r>
              <w:rPr>
                <w:sz w:val="16"/>
              </w:rPr>
              <w:t>RO64BTRLRONCRT0693681201 · Banca Transilvania</w:t>
            </w:r>
          </w:p>
        </w:tc>
        <w:tc>
          <w:tcPr>
            <w:tcW w:w="5018" w:type="dxa"/>
            <w:tcBorders>
              <w:bottom w:val="single" w:sz="4" w:space="0" w:color="D8D2C9"/>
            </w:tcBorders>
            <w:tcMar>
              <w:top w:w="60" w:type="dxa"/>
              <w:left w:w="70" w:type="dxa"/>
              <w:bottom w:w="55" w:type="dxa"/>
              <w:right w:w="70" w:type="dxa"/>
            </w:tcMar>
          </w:tcPr>
          <w:p w14:paraId="4B3D1894" w14:textId="77777777" w:rsidR="00C543C5" w:rsidRDefault="00000000">
            <w:pPr>
              <w:pStyle w:val="FieldLabel"/>
              <w:keepLines/>
            </w:pPr>
            <w:r>
              <w:t>CONTACT</w:t>
            </w:r>
          </w:p>
          <w:p w14:paraId="01E4D1D1" w14:textId="77777777" w:rsidR="00C543C5" w:rsidRDefault="00000000">
            <w:pPr>
              <w:keepLines/>
              <w:spacing w:after="0" w:line="240" w:lineRule="auto"/>
            </w:pPr>
            <w:r>
              <w:rPr>
                <w:sz w:val="16"/>
              </w:rPr>
              <w:t>contact@humanimals.ro · 0734 299 391</w:t>
            </w:r>
          </w:p>
        </w:tc>
      </w:tr>
      <w:tr w:rsidR="00C543C5" w14:paraId="0F95422B" w14:textId="77777777">
        <w:trPr>
          <w:cantSplit/>
          <w:jc w:val="center"/>
        </w:trPr>
        <w:tc>
          <w:tcPr>
            <w:tcW w:w="5018" w:type="dxa"/>
            <w:tcBorders>
              <w:bottom w:val="single" w:sz="4" w:space="0" w:color="D8D2C9"/>
            </w:tcBorders>
            <w:tcMar>
              <w:top w:w="60" w:type="dxa"/>
              <w:left w:w="70" w:type="dxa"/>
              <w:bottom w:w="55" w:type="dxa"/>
              <w:right w:w="70" w:type="dxa"/>
            </w:tcMar>
          </w:tcPr>
          <w:p w14:paraId="5C5FF001" w14:textId="77777777" w:rsidR="00C543C5" w:rsidRDefault="00000000">
            <w:pPr>
              <w:pStyle w:val="FieldLabel"/>
              <w:keepLines/>
            </w:pPr>
            <w:r>
              <w:t>REPREZENTATĂ DE</w:t>
            </w:r>
          </w:p>
          <w:p w14:paraId="678749E7" w14:textId="4B5FB988" w:rsidR="00C543C5" w:rsidRDefault="00000000">
            <w:pPr>
              <w:keepLines/>
              <w:spacing w:after="0" w:line="240" w:lineRule="auto"/>
            </w:pPr>
            <w:r>
              <w:rPr>
                <w:sz w:val="16"/>
              </w:rPr>
              <w:t xml:space="preserve">dl. </w:t>
            </w:r>
            <w:r w:rsidR="00040D82">
              <w:rPr>
                <w:sz w:val="16"/>
              </w:rPr>
              <w:t xml:space="preserve">Ionel </w:t>
            </w:r>
            <w:r>
              <w:rPr>
                <w:sz w:val="16"/>
              </w:rPr>
              <w:t>Mirel Dinu, Președinte</w:t>
            </w:r>
          </w:p>
        </w:tc>
        <w:tc>
          <w:tcPr>
            <w:tcW w:w="5018" w:type="dxa"/>
            <w:tcBorders>
              <w:bottom w:val="single" w:sz="4" w:space="0" w:color="D8D2C9"/>
            </w:tcBorders>
            <w:tcMar>
              <w:top w:w="60" w:type="dxa"/>
              <w:left w:w="70" w:type="dxa"/>
              <w:bottom w:w="55" w:type="dxa"/>
              <w:right w:w="70" w:type="dxa"/>
            </w:tcMar>
          </w:tcPr>
          <w:p w14:paraId="4C2B0034" w14:textId="77777777" w:rsidR="00C543C5" w:rsidRDefault="00000000">
            <w:pPr>
              <w:pStyle w:val="FieldLabel"/>
              <w:keepLines/>
            </w:pPr>
            <w:r>
              <w:t>SITE</w:t>
            </w:r>
          </w:p>
          <w:p w14:paraId="28B3AA33" w14:textId="77777777" w:rsidR="00C543C5" w:rsidRDefault="00000000">
            <w:pPr>
              <w:keepLines/>
              <w:spacing w:after="0" w:line="240" w:lineRule="auto"/>
            </w:pPr>
            <w:r>
              <w:rPr>
                <w:sz w:val="16"/>
              </w:rPr>
              <w:t>humanimals.ro</w:t>
            </w:r>
          </w:p>
        </w:tc>
      </w:tr>
    </w:tbl>
    <w:p w14:paraId="6C1824B7" w14:textId="7CE6BC05" w:rsidR="00C543C5" w:rsidRDefault="00C543C5"/>
    <w:p w14:paraId="75456A0D" w14:textId="77777777" w:rsidR="00C543C5" w:rsidRDefault="00000000">
      <w:pPr>
        <w:pStyle w:val="Heading1"/>
        <w:pBdr>
          <w:top w:val="single" w:sz="8" w:space="2" w:color="171717"/>
          <w:left w:val="single" w:sz="24" w:space="4" w:color="FFD200"/>
        </w:pBdr>
        <w:shd w:val="clear" w:color="auto" w:fill="F4F2EE"/>
      </w:pPr>
      <w:r>
        <w:t>02  Temei, obiect și valoare</w:t>
      </w:r>
    </w:p>
    <w:p w14:paraId="03027262" w14:textId="77777777" w:rsidR="00C543C5" w:rsidRDefault="00000000">
      <w:pPr>
        <w:ind w:left="351" w:hanging="351"/>
        <w:jc w:val="both"/>
      </w:pPr>
      <w:r>
        <w:rPr>
          <w:b/>
        </w:rPr>
        <w:t xml:space="preserve">2.1 </w:t>
      </w:r>
      <w:r>
        <w:t>Părțile încheie prezentul contract în temeiul Legii nr. 32/1994 privind sponsorizarea și al celorlalte dispoziții legale aplicabile.</w:t>
      </w:r>
    </w:p>
    <w:p w14:paraId="0FEABE3F" w14:textId="61E38260" w:rsidR="00C543C5" w:rsidRDefault="00000000">
      <w:pPr>
        <w:ind w:left="351" w:hanging="351"/>
        <w:jc w:val="both"/>
      </w:pPr>
      <w:r>
        <w:rPr>
          <w:b/>
        </w:rPr>
        <w:t xml:space="preserve">2.2 </w:t>
      </w:r>
      <w:r>
        <w:t>Sponsorul acordă Beneficiarului o sponsorizare financiară în valoare de __________________ lei.</w:t>
      </w:r>
    </w:p>
    <w:p w14:paraId="3B91238C" w14:textId="77777777" w:rsidR="00C543C5" w:rsidRDefault="00000000">
      <w:pPr>
        <w:ind w:left="351" w:hanging="351"/>
        <w:jc w:val="both"/>
      </w:pPr>
      <w:r>
        <w:rPr>
          <w:b/>
        </w:rPr>
        <w:t xml:space="preserve">2.3 </w:t>
      </w:r>
      <w:r>
        <w:t>Sponsorizarea susține activitățile fără scop lucrativ ale Beneficiarului în domeniul protecției și bunăstării animalelor: salvare, tratament veterinar, sterilizare, adăpostire temporară, hrană și materiale, adopție responsabilă, intervenții de urgență, educație și informare publică.</w:t>
      </w:r>
    </w:p>
    <w:p w14:paraId="4A0D863A" w14:textId="77777777" w:rsidR="00C543C5" w:rsidRDefault="00000000">
      <w:pPr>
        <w:ind w:left="351" w:hanging="351"/>
        <w:jc w:val="both"/>
      </w:pPr>
      <w:r>
        <w:rPr>
          <w:b/>
        </w:rPr>
        <w:t xml:space="preserve">2.4 </w:t>
      </w:r>
      <w:r>
        <w:t>Proiectul/destinația specifică, dacă se dorește: ________________________________________________. Dacă rubrica rămâne necompletată, Beneficiarul poate utiliza fondurile pentru oricare dintre activitățile statutare descrise la art. 2.3, în funcție de nevoile prioritare.</w:t>
      </w:r>
    </w:p>
    <w:p w14:paraId="03E34D25" w14:textId="77777777" w:rsidR="00C543C5" w:rsidRDefault="00000000">
      <w:pPr>
        <w:ind w:left="351" w:hanging="351"/>
        <w:jc w:val="both"/>
      </w:pPr>
      <w:r>
        <w:rPr>
          <w:b/>
        </w:rPr>
        <w:t xml:space="preserve">2.5 </w:t>
      </w:r>
      <w:r>
        <w:t>Prezentul contract se execută prin plata directă efectuată de Sponsor. Formularul 177 și mecanismul de redirecționare prin ANAF nu se aplică acestei plăți.</w:t>
      </w:r>
    </w:p>
    <w:p w14:paraId="42133166" w14:textId="77777777" w:rsidR="00C543C5" w:rsidRDefault="00000000">
      <w:pPr>
        <w:pStyle w:val="Heading1"/>
        <w:pBdr>
          <w:top w:val="single" w:sz="8" w:space="2" w:color="171717"/>
          <w:left w:val="single" w:sz="24" w:space="4" w:color="FFD200"/>
        </w:pBdr>
        <w:shd w:val="clear" w:color="auto" w:fill="F4F2EE"/>
      </w:pPr>
      <w:r>
        <w:t>03  Plata sponsorizării</w:t>
      </w:r>
    </w:p>
    <w:p w14:paraId="755AEF4B" w14:textId="7B08F99C" w:rsidR="00C543C5" w:rsidRDefault="00000000">
      <w:pPr>
        <w:ind w:left="351" w:hanging="351"/>
        <w:jc w:val="both"/>
      </w:pPr>
      <w:r>
        <w:rPr>
          <w:b/>
        </w:rPr>
        <w:t xml:space="preserve">3.1 </w:t>
      </w:r>
      <w:r>
        <w:t>Sponsorul va transfera suma prevăzută la art. 2.2 în contul Beneficiarului RO64BTRLRONCRT0693681201, deschis la Banca Transilvania, în termen de 5 zile lucrătoare de la semnarea contractului</w:t>
      </w:r>
      <w:r w:rsidR="00FC11EB">
        <w:t>.</w:t>
      </w:r>
    </w:p>
    <w:p w14:paraId="3C9AF6E6" w14:textId="2FCDB908" w:rsidR="00C543C5" w:rsidRDefault="00000000">
      <w:pPr>
        <w:ind w:left="351" w:hanging="351"/>
        <w:jc w:val="both"/>
      </w:pPr>
      <w:r>
        <w:rPr>
          <w:b/>
        </w:rPr>
        <w:t xml:space="preserve">3.2 </w:t>
      </w:r>
      <w:r>
        <w:t xml:space="preserve">În ordinul de plată se va menționa: „Sponsorizare conform contract nr. ______ din ____/____/______”. </w:t>
      </w:r>
    </w:p>
    <w:p w14:paraId="1FFEA9B4" w14:textId="77777777" w:rsidR="00C543C5" w:rsidRDefault="00000000">
      <w:pPr>
        <w:ind w:left="351" w:hanging="351"/>
        <w:jc w:val="both"/>
      </w:pPr>
      <w:r>
        <w:rPr>
          <w:b/>
        </w:rPr>
        <w:t xml:space="preserve">3.3 </w:t>
      </w:r>
      <w:r>
        <w:t>Obligația de plată este îndeplinită la data creditării contului Beneficiarului. La cerere, Beneficiarul va confirma încasarea; confirmarea nu reprezintă factură pentru servicii comerciale.</w:t>
      </w:r>
    </w:p>
    <w:p w14:paraId="07C11132" w14:textId="77777777" w:rsidR="00C543C5" w:rsidRDefault="00000000">
      <w:pPr>
        <w:ind w:left="351" w:hanging="351"/>
        <w:jc w:val="both"/>
      </w:pPr>
      <w:r>
        <w:rPr>
          <w:b/>
        </w:rPr>
        <w:t xml:space="preserve">3.4 </w:t>
      </w:r>
      <w:r>
        <w:t>Dacă Părțile convin plata în tranșe, calendarul complet se înscrie aici și înlocuiește termenul de la art. 3.1: ____________________________________________________________________________________.</w:t>
      </w:r>
    </w:p>
    <w:p w14:paraId="14BD647D" w14:textId="40EF10F3" w:rsidR="00C543C5" w:rsidRDefault="00000000">
      <w:pPr>
        <w:ind w:left="351" w:hanging="351"/>
        <w:jc w:val="both"/>
      </w:pPr>
      <w:r>
        <w:rPr>
          <w:b/>
        </w:rPr>
        <w:lastRenderedPageBreak/>
        <w:t xml:space="preserve">3.5 </w:t>
      </w:r>
      <w:r>
        <w:t xml:space="preserve">Pentru întârzierea plății, Beneficiarul va transmite o notificare și va acorda un termen de remediere de 5 zile lucrătoare. Dacă plata nu este efectuată, Beneficiarul poate rezilia </w:t>
      </w:r>
      <w:r w:rsidR="00357729">
        <w:t>contractual.</w:t>
      </w:r>
      <w:r w:rsidR="000C1B3E">
        <w:t>d</w:t>
      </w:r>
    </w:p>
    <w:p w14:paraId="40C4C12A" w14:textId="77777777" w:rsidR="00C543C5" w:rsidRDefault="00000000">
      <w:pPr>
        <w:pStyle w:val="Heading1"/>
        <w:pBdr>
          <w:top w:val="single" w:sz="8" w:space="2" w:color="171717"/>
          <w:left w:val="single" w:sz="24" w:space="4" w:color="FFD200"/>
        </w:pBdr>
        <w:shd w:val="clear" w:color="auto" w:fill="F4F2EE"/>
      </w:pPr>
      <w:r>
        <w:t>04  Obligațiile Beneficiarului</w:t>
      </w:r>
    </w:p>
    <w:p w14:paraId="5733331C" w14:textId="77777777" w:rsidR="00C543C5" w:rsidRDefault="00000000">
      <w:pPr>
        <w:ind w:left="351" w:hanging="351"/>
        <w:jc w:val="both"/>
      </w:pPr>
      <w:r>
        <w:rPr>
          <w:b/>
        </w:rPr>
        <w:t xml:space="preserve">4.1 </w:t>
      </w:r>
      <w:r>
        <w:t>Beneficiarul declară că îndeplinește condițiile legale aplicabile beneficiarilor sponsorizării și va furniza Sponsorului, la cerere, documentele rezonabil necesare pentru evidența sponsorizării și verificarea situației sale în registrul fiscal relevant.</w:t>
      </w:r>
    </w:p>
    <w:p w14:paraId="623CA49E" w14:textId="77777777" w:rsidR="00C543C5" w:rsidRDefault="00000000">
      <w:pPr>
        <w:ind w:left="351" w:hanging="351"/>
        <w:jc w:val="both"/>
      </w:pPr>
      <w:r>
        <w:rPr>
          <w:b/>
        </w:rPr>
        <w:t xml:space="preserve">4.2 </w:t>
      </w:r>
      <w:r>
        <w:t>Beneficiarul va utiliza sponsorizarea numai pentru scopul prevăzut la art. 2.3 și, dacă este cazul, pentru proiectul completat la art. 2.4, cu respectarea statutului său și a legislației aplicabile.</w:t>
      </w:r>
    </w:p>
    <w:p w14:paraId="4B842D5F" w14:textId="77777777" w:rsidR="00C543C5" w:rsidRDefault="00000000">
      <w:pPr>
        <w:ind w:left="351" w:hanging="351"/>
        <w:jc w:val="both"/>
      </w:pPr>
      <w:r>
        <w:rPr>
          <w:b/>
        </w:rPr>
        <w:t xml:space="preserve">4.3 </w:t>
      </w:r>
      <w:r>
        <w:t>Beneficiarul va evidenția sponsorizarea în contabilitate și va păstra documentele privind încasarea și utilizarea fondurilor conform termenelor legale de arhivare.</w:t>
      </w:r>
    </w:p>
    <w:p w14:paraId="28CD6589" w14:textId="77777777" w:rsidR="00C543C5" w:rsidRDefault="00000000">
      <w:pPr>
        <w:ind w:left="351" w:hanging="351"/>
        <w:jc w:val="both"/>
      </w:pPr>
      <w:r>
        <w:rPr>
          <w:b/>
        </w:rPr>
        <w:t xml:space="preserve">4.4 </w:t>
      </w:r>
      <w:r>
        <w:t>La solicitarea scrisă a Sponsorului, Beneficiarul transmite, în cel mult 30 de zile, o informare sintetică privind activitățile susținute și utilizarea fondurilor. Documente justificative detaliate se comunică numai dacă Părțile convin în scris și cu protejarea datelor personale, a informațiilor medical-veterinare și a informațiilor confidențiale.</w:t>
      </w:r>
    </w:p>
    <w:p w14:paraId="6ABD124E" w14:textId="77777777" w:rsidR="00C543C5" w:rsidRDefault="00000000">
      <w:pPr>
        <w:ind w:left="351" w:hanging="351"/>
        <w:jc w:val="both"/>
      </w:pPr>
      <w:r>
        <w:rPr>
          <w:b/>
        </w:rPr>
        <w:t xml:space="preserve">4.5 </w:t>
      </w:r>
      <w:r>
        <w:t>Beneficiarul va comunica fără întârziere orice împrejurare care face imposibilă utilizarea fondurilor pentru destinația specifică convenită. Părțile vor stabili în scris o destinație alternativă compatibilă cu scopul sponsorizării.</w:t>
      </w:r>
    </w:p>
    <w:p w14:paraId="72743CDC" w14:textId="77777777" w:rsidR="00C543C5" w:rsidRDefault="00000000">
      <w:pPr>
        <w:pStyle w:val="Heading1"/>
        <w:pBdr>
          <w:top w:val="single" w:sz="8" w:space="2" w:color="171717"/>
          <w:left w:val="single" w:sz="24" w:space="4" w:color="FFD200"/>
        </w:pBdr>
        <w:shd w:val="clear" w:color="auto" w:fill="F4F2EE"/>
      </w:pPr>
      <w:r>
        <w:t>05  Obligațiile Sponsorului</w:t>
      </w:r>
    </w:p>
    <w:p w14:paraId="704FADCB" w14:textId="77777777" w:rsidR="00C543C5" w:rsidRDefault="00000000">
      <w:pPr>
        <w:ind w:left="351" w:hanging="351"/>
        <w:jc w:val="both"/>
      </w:pPr>
      <w:r>
        <w:rPr>
          <w:b/>
        </w:rPr>
        <w:t xml:space="preserve">5.1 </w:t>
      </w:r>
      <w:r>
        <w:t>Sponsorul efectuează plata integral și la termen, furnizează date corecte pentru identificarea plății și păstrează contractul și documentele bancare potrivit cerințelor sale contabile și fiscale.</w:t>
      </w:r>
    </w:p>
    <w:p w14:paraId="3BCB37E9" w14:textId="77777777" w:rsidR="00C543C5" w:rsidRDefault="00000000">
      <w:pPr>
        <w:ind w:left="351" w:hanging="351"/>
        <w:jc w:val="both"/>
      </w:pPr>
      <w:r>
        <w:rPr>
          <w:b/>
        </w:rPr>
        <w:t xml:space="preserve">5.2 </w:t>
      </w:r>
      <w:r>
        <w:t>Sponsorul nu va condiționa sponsorizarea de achiziția unor bunuri ori servicii, de promovare comercială, de atingerea unor indicatori de vânzare sau audiență ori de alte contraprestații incompatibile cu natura sponsorizării.</w:t>
      </w:r>
    </w:p>
    <w:p w14:paraId="7E2CC686" w14:textId="77777777" w:rsidR="00C543C5" w:rsidRDefault="00000000">
      <w:pPr>
        <w:ind w:left="351" w:hanging="351"/>
        <w:jc w:val="both"/>
      </w:pPr>
      <w:r>
        <w:rPr>
          <w:b/>
        </w:rPr>
        <w:t xml:space="preserve">5.3 </w:t>
      </w:r>
      <w:r>
        <w:t>Sponsorul va transmite Beneficiarului logo-ul și regulile de brand aplicabile comunicării sponsorizării și va informa fără întârziere despre orice modificare a drepturilor sau materialelor furnizate.</w:t>
      </w:r>
    </w:p>
    <w:p w14:paraId="16C8FD91" w14:textId="77777777" w:rsidR="00C543C5" w:rsidRDefault="00000000">
      <w:pPr>
        <w:pStyle w:val="Heading1"/>
        <w:pBdr>
          <w:top w:val="single" w:sz="8" w:space="2" w:color="171717"/>
          <w:left w:val="single" w:sz="24" w:space="4" w:color="FFD200"/>
        </w:pBdr>
        <w:shd w:val="clear" w:color="auto" w:fill="F4F2EE"/>
      </w:pPr>
      <w:r>
        <w:t>06  Regimul fiscal și lipsa unei contraprestații</w:t>
      </w:r>
    </w:p>
    <w:p w14:paraId="37B452F5" w14:textId="77777777" w:rsidR="00C543C5" w:rsidRDefault="00000000">
      <w:pPr>
        <w:ind w:left="351" w:hanging="351"/>
        <w:jc w:val="both"/>
      </w:pPr>
      <w:r>
        <w:rPr>
          <w:b/>
        </w:rPr>
        <w:t xml:space="preserve">6.1 </w:t>
      </w:r>
      <w:r>
        <w:t>Sponsorul este singurul responsabil pentru calculul, declararea și tratamentul fiscal al sponsorizării, inclusiv verificarea plafoanelor, termenelor și condițiilor legale aplicabile. Beneficiarul nu oferă consultanță fiscală și nu garantează obținerea unui credit, a unei scăderi ori a oricărui alt avantaj fiscal.</w:t>
      </w:r>
    </w:p>
    <w:p w14:paraId="1BDF4C16" w14:textId="77777777" w:rsidR="00C543C5" w:rsidRDefault="00000000">
      <w:pPr>
        <w:ind w:left="351" w:hanging="351"/>
        <w:jc w:val="both"/>
      </w:pPr>
      <w:r>
        <w:rPr>
          <w:b/>
        </w:rPr>
        <w:t xml:space="preserve">6.2 </w:t>
      </w:r>
      <w:r>
        <w:t>Sponsorizarea este acordată fără contraprestație comercială. Beneficiarul nu emite factură pentru servicii de publicitate și nu datorează Sponsorului servicii, bunuri, exclusivitate ori rezultate comerciale.</w:t>
      </w:r>
    </w:p>
    <w:p w14:paraId="60769B9E" w14:textId="77777777" w:rsidR="00C543C5" w:rsidRDefault="00000000">
      <w:pPr>
        <w:ind w:left="351" w:hanging="351"/>
        <w:jc w:val="both"/>
      </w:pPr>
      <w:r>
        <w:rPr>
          <w:b/>
        </w:rPr>
        <w:t xml:space="preserve">6.3 </w:t>
      </w:r>
      <w:r>
        <w:t>Comunicarea numelui și logo-ului Sponsorului, reglementată la art. 07, are exclusiv natura recunoașterii publice a sprijinului primit și se realizează cu respectarea limitelor legii sponsorizării.</w:t>
      </w:r>
    </w:p>
    <w:p w14:paraId="413CDC02" w14:textId="77777777" w:rsidR="00C543C5" w:rsidRDefault="00000000">
      <w:pPr>
        <w:pStyle w:val="Heading1"/>
        <w:pBdr>
          <w:top w:val="single" w:sz="8" w:space="2" w:color="171717"/>
          <w:left w:val="single" w:sz="24" w:space="4" w:color="FFD200"/>
        </w:pBdr>
        <w:shd w:val="clear" w:color="auto" w:fill="F4F2EE"/>
      </w:pPr>
      <w:r>
        <w:t>07  Comunicarea sponsorizării · nume și logo</w:t>
      </w:r>
    </w:p>
    <w:p w14:paraId="56D109DF" w14:textId="77777777" w:rsidR="00C543C5" w:rsidRDefault="00000000">
      <w:pPr>
        <w:ind w:left="351" w:hanging="351"/>
        <w:jc w:val="both"/>
      </w:pPr>
      <w:r>
        <w:rPr>
          <w:b/>
        </w:rPr>
        <w:t xml:space="preserve">07.1 </w:t>
      </w:r>
      <w:r>
        <w:t>Sponsorul autorizează Beneficiarul, cu titlu neexclusiv și gratuit, să îi utilizeze denumirea comercială, numele și logo-ul furnizat de Sponsor, exclusiv pentru a informa publicul că Sponsorul a susținut Asociația Humanimals.</w:t>
      </w:r>
    </w:p>
    <w:p w14:paraId="2C74A55A" w14:textId="77777777" w:rsidR="00C543C5" w:rsidRDefault="00000000">
      <w:pPr>
        <w:ind w:left="351" w:hanging="351"/>
        <w:jc w:val="both"/>
      </w:pPr>
      <w:r>
        <w:rPr>
          <w:b/>
        </w:rPr>
        <w:t xml:space="preserve">07.2 </w:t>
      </w:r>
      <w:r>
        <w:t>Autorizația acoperă publicarea pe site-ul și paginile de social media ale Beneficiarului, în rapoarte de activitate, newslettere, prezentări, comunicate și materiale tipărite sau digitale privind activitatea Humanimals, inclusiv în secțiuni precum „Sponsori”, „Parteneri” ori „Susținători”.</w:t>
      </w:r>
    </w:p>
    <w:p w14:paraId="11F83268" w14:textId="77777777" w:rsidR="00C543C5" w:rsidRDefault="00000000">
      <w:pPr>
        <w:ind w:left="351" w:hanging="351"/>
        <w:jc w:val="both"/>
      </w:pPr>
      <w:r>
        <w:rPr>
          <w:b/>
        </w:rPr>
        <w:t xml:space="preserve">07.3 </w:t>
      </w:r>
      <w:r>
        <w:t>Beneficiarul nu va publica valoarea sponsorizării și nu va asocia numele sau logo-ul Sponsorului cu o anumită sumă, fără acordul prealabil scris al Sponsorului, cu excepția divulgărilor impuse de lege ori solicitate de autorități, auditori sau consultanți supuși confidențialității.</w:t>
      </w:r>
    </w:p>
    <w:p w14:paraId="79B288E8" w14:textId="77777777" w:rsidR="00C543C5" w:rsidRDefault="00000000">
      <w:pPr>
        <w:ind w:left="351" w:hanging="351"/>
        <w:jc w:val="both"/>
      </w:pPr>
      <w:r>
        <w:rPr>
          <w:b/>
        </w:rPr>
        <w:t xml:space="preserve">07.4 </w:t>
      </w:r>
      <w:r>
        <w:t>Beneficiarul va respecta instrucțiunile de identitate vizuală comunicate în scris de Sponsor și va păstra proporțiile, culorile și integritatea logo-ului. Redimensionarea tehnică este permisă. Utilizarea nu va sugera că Sponsorul recomandă, controlează ori garantează întreaga activitate a Beneficiarului.</w:t>
      </w:r>
    </w:p>
    <w:p w14:paraId="513B3746" w14:textId="77777777" w:rsidR="00C543C5" w:rsidRDefault="00000000">
      <w:pPr>
        <w:ind w:left="351" w:hanging="351"/>
        <w:jc w:val="both"/>
      </w:pPr>
      <w:r>
        <w:rPr>
          <w:b/>
        </w:rPr>
        <w:t xml:space="preserve">07.5 </w:t>
      </w:r>
      <w:r>
        <w:t>Sponsorul declară că deține sau este autorizat să acorde drepturile de utilizare prevăzute în prezentul articol și va furniza logo-ul într-un format adecvat, împreună cu eventualele reguli de brand. Sponsorul răspunde pentru pretențiile terților izvorâte din lipsa acestor drepturi, dacă Beneficiarul a folosit materialele potrivit contractului.</w:t>
      </w:r>
    </w:p>
    <w:p w14:paraId="67C4502B" w14:textId="77777777" w:rsidR="00C543C5" w:rsidRDefault="00000000">
      <w:pPr>
        <w:ind w:left="351" w:hanging="351"/>
        <w:jc w:val="both"/>
      </w:pPr>
      <w:r>
        <w:rPr>
          <w:b/>
        </w:rPr>
        <w:t xml:space="preserve">07.6 </w:t>
      </w:r>
      <w:r>
        <w:t>Autorizația produce efecte de la semnare, pe durata contractului și timp de 24 de luni după încetarea sa, dacă Sponsorul nu solicită în scris încetarea utilizării. Pentru utilizările viitoare, Sponsorul poate retrage oricând acordul, fără a afecta materialele deja tipărite ori distribuite; Beneficiarul va elimina logo-ul din mediile digitale aflate sub controlul său în cel mult 10 zile lucrătoare de la primirea solicitării.</w:t>
      </w:r>
    </w:p>
    <w:p w14:paraId="7144765B" w14:textId="77777777" w:rsidR="00C543C5" w:rsidRDefault="00000000">
      <w:pPr>
        <w:ind w:left="351" w:hanging="351"/>
        <w:jc w:val="both"/>
      </w:pPr>
      <w:r>
        <w:rPr>
          <w:b/>
        </w:rPr>
        <w:t xml:space="preserve">07.7 </w:t>
      </w:r>
      <w:r>
        <w:t>Acordul din prezentul articol reprezintă o permisiune de comunicare instituțională și de recunoaștere a sprijinului, nu o prestație publicitară ori comercială datorată Sponsorului și nu conferă Beneficiarului niciun drept asupra mărcilor Sponsorului în afara utilizărilor expres prevăzute.</w:t>
      </w:r>
    </w:p>
    <w:p w14:paraId="6A7D811C" w14:textId="77777777" w:rsidR="00C543C5" w:rsidRDefault="00000000">
      <w:pPr>
        <w:pStyle w:val="Heading1"/>
        <w:pBdr>
          <w:top w:val="single" w:sz="8" w:space="2" w:color="171717"/>
          <w:left w:val="single" w:sz="24" w:space="4" w:color="FFD200"/>
        </w:pBdr>
        <w:shd w:val="clear" w:color="auto" w:fill="F4F2EE"/>
      </w:pPr>
      <w:r>
        <w:lastRenderedPageBreak/>
        <w:t>08  Confidențialitate</w:t>
      </w:r>
    </w:p>
    <w:p w14:paraId="6BCEF958" w14:textId="77777777" w:rsidR="00C543C5" w:rsidRDefault="00000000">
      <w:pPr>
        <w:ind w:left="351" w:hanging="351"/>
        <w:jc w:val="both"/>
      </w:pPr>
      <w:r>
        <w:rPr>
          <w:b/>
        </w:rPr>
        <w:t xml:space="preserve">8.1 </w:t>
      </w:r>
      <w:r>
        <w:t>Valoarea sponsorizării este confidențială față de public. Ea poate fi comunicată numai personalului și consultanților care trebuie să o cunoască, autorităților competente, auditorilor și altor persoane cărora divulgarea le este impusă de lege, cu obligația respectării confidențialității acolo unde este aplicabilă.</w:t>
      </w:r>
    </w:p>
    <w:p w14:paraId="7E408D91" w14:textId="77777777" w:rsidR="00C543C5" w:rsidRDefault="00000000">
      <w:pPr>
        <w:ind w:left="351" w:hanging="351"/>
        <w:jc w:val="both"/>
      </w:pPr>
      <w:r>
        <w:rPr>
          <w:b/>
        </w:rPr>
        <w:t xml:space="preserve">8.2 </w:t>
      </w:r>
      <w:r>
        <w:t>Alte informații marcate ori rezonabil considerate confidențiale nu vor fi divulgate și vor fi folosite numai pentru executarea contractului. Nu sunt confidențiale informațiile publice, cele obținute legal de la terți sau dezvoltate independent.</w:t>
      </w:r>
    </w:p>
    <w:p w14:paraId="0D83E366" w14:textId="77777777" w:rsidR="00C543C5" w:rsidRDefault="00000000">
      <w:pPr>
        <w:pStyle w:val="Heading1"/>
        <w:pBdr>
          <w:top w:val="single" w:sz="8" w:space="2" w:color="171717"/>
          <w:left w:val="single" w:sz="24" w:space="4" w:color="FFD200"/>
        </w:pBdr>
        <w:shd w:val="clear" w:color="auto" w:fill="F4F2EE"/>
      </w:pPr>
      <w:r>
        <w:t>09  Răspundere, restituire și încetare</w:t>
      </w:r>
    </w:p>
    <w:p w14:paraId="17B76CF1" w14:textId="77777777" w:rsidR="00C543C5" w:rsidRDefault="00000000">
      <w:pPr>
        <w:ind w:left="351" w:hanging="351"/>
        <w:jc w:val="both"/>
      </w:pPr>
      <w:r>
        <w:rPr>
          <w:b/>
        </w:rPr>
        <w:t xml:space="preserve">9.1 </w:t>
      </w:r>
      <w:r>
        <w:t>Contractul intră în vigoare la data ultimei semnături și rămâne valabil până la îndeplinirea obligațiilor Părților și utilizarea fondurilor. Clauzele privind logo-ul, confidențialitatea, datele și răspunderea supraviețuiesc potrivit naturii lor.</w:t>
      </w:r>
    </w:p>
    <w:p w14:paraId="72DB0575" w14:textId="77777777" w:rsidR="00C543C5" w:rsidRDefault="00000000">
      <w:pPr>
        <w:ind w:left="351" w:hanging="351"/>
        <w:jc w:val="both"/>
      </w:pPr>
      <w:r>
        <w:rPr>
          <w:b/>
        </w:rPr>
        <w:t xml:space="preserve">9.2 </w:t>
      </w:r>
      <w:r>
        <w:t>După încasare, sponsorizarea nu poate fi revocată și suma nu poate fi solicitată înapoi numai pentru că Sponsorul își schimbă politica, bugetul sau opțiunea de comunicare.</w:t>
      </w:r>
    </w:p>
    <w:p w14:paraId="576D4447" w14:textId="77777777" w:rsidR="00C543C5" w:rsidRDefault="00000000">
      <w:pPr>
        <w:ind w:left="351" w:hanging="351"/>
        <w:jc w:val="both"/>
      </w:pPr>
      <w:r>
        <w:rPr>
          <w:b/>
        </w:rPr>
        <w:t xml:space="preserve">9.3 </w:t>
      </w:r>
      <w:r>
        <w:t>Dacă Beneficiarul utilizează în mod dovedit fondurile în afara scopului contractual și nu remediază situația în 15 zile lucrătoare de la notificare, Sponsorul poate solicita restituirea părții neutilizate ori folosite neconform, fără a afecta dreptul Beneficiarului de a propune o realocare compatibilă cu scopul sponsorizării.</w:t>
      </w:r>
    </w:p>
    <w:p w14:paraId="15E12B7E" w14:textId="77777777" w:rsidR="00C543C5" w:rsidRDefault="00000000">
      <w:pPr>
        <w:ind w:left="351" w:hanging="351"/>
        <w:jc w:val="both"/>
      </w:pPr>
      <w:r>
        <w:rPr>
          <w:b/>
        </w:rPr>
        <w:t xml:space="preserve">9.4 </w:t>
      </w:r>
      <w:r>
        <w:t>Contractul încetează prin executare, acordul scris al Părților, imposibilitate legală definitivă sau reziliere pentru neexecutarea esențială neremediată. Încetarea nu afectează drepturile și obligațiile deja născute.</w:t>
      </w:r>
    </w:p>
    <w:p w14:paraId="24993409" w14:textId="26797977" w:rsidR="00C543C5" w:rsidRDefault="00000000" w:rsidP="00FC11EB">
      <w:pPr>
        <w:ind w:left="351" w:hanging="351"/>
        <w:jc w:val="both"/>
      </w:pPr>
      <w:r>
        <w:rPr>
          <w:b/>
        </w:rPr>
        <w:t xml:space="preserve">9.5 </w:t>
      </w:r>
      <w:r>
        <w:t>Fiecare Parte răspunde pentru prejudiciul direct, dovedit și previzibil cauzat prin încălcarea culpabilă a contractului.</w:t>
      </w:r>
    </w:p>
    <w:p w14:paraId="246E1337" w14:textId="77777777" w:rsidR="00C543C5" w:rsidRDefault="00000000">
      <w:pPr>
        <w:pStyle w:val="Heading1"/>
        <w:pBdr>
          <w:top w:val="single" w:sz="8" w:space="2" w:color="171717"/>
          <w:left w:val="single" w:sz="24" w:space="4" w:color="FFD200"/>
        </w:pBdr>
        <w:shd w:val="clear" w:color="auto" w:fill="F4F2EE"/>
      </w:pPr>
      <w:r>
        <w:t>10  Forța majoră</w:t>
      </w:r>
    </w:p>
    <w:p w14:paraId="2DE3E592" w14:textId="77777777" w:rsidR="00C543C5" w:rsidRDefault="00000000">
      <w:pPr>
        <w:ind w:left="351" w:hanging="351"/>
        <w:jc w:val="both"/>
      </w:pPr>
      <w:r>
        <w:rPr>
          <w:b/>
        </w:rPr>
        <w:t xml:space="preserve">10.1 </w:t>
      </w:r>
      <w:r>
        <w:t>Forța majoră, dovedită potrivit legii, exonerează de răspundere Partea afectată pe durata evenimentului, dacă aceasta notifică cealaltă Parte în cel mult 5 zile lucrătoare și ia măsuri rezonabile pentru limitarea efectelor.</w:t>
      </w:r>
    </w:p>
    <w:p w14:paraId="1AEADB8C" w14:textId="77777777" w:rsidR="00C543C5" w:rsidRDefault="00000000">
      <w:pPr>
        <w:ind w:left="351" w:hanging="351"/>
        <w:jc w:val="both"/>
      </w:pPr>
      <w:r>
        <w:rPr>
          <w:b/>
        </w:rPr>
        <w:t xml:space="preserve">10.2 </w:t>
      </w:r>
      <w:r>
        <w:t>Dacă evenimentul durează mai mult de 30 de zile, Părțile vor conveni măsurile posibile, adaptarea destinației ori încetarea contractului, fără afectarea sumelor deja utilizate conform scopului.</w:t>
      </w:r>
    </w:p>
    <w:p w14:paraId="3EF5449B" w14:textId="77777777" w:rsidR="00C543C5" w:rsidRDefault="00000000">
      <w:pPr>
        <w:pStyle w:val="Heading1"/>
        <w:pBdr>
          <w:top w:val="single" w:sz="8" w:space="2" w:color="171717"/>
          <w:left w:val="single" w:sz="24" w:space="4" w:color="FFD200"/>
        </w:pBdr>
        <w:shd w:val="clear" w:color="auto" w:fill="F4F2EE"/>
      </w:pPr>
      <w:r>
        <w:t>11  Notificări și protecția datelor</w:t>
      </w:r>
    </w:p>
    <w:p w14:paraId="6255B15E" w14:textId="77777777" w:rsidR="00C543C5" w:rsidRDefault="00000000">
      <w:pPr>
        <w:ind w:left="351" w:hanging="351"/>
        <w:jc w:val="both"/>
      </w:pPr>
      <w:r>
        <w:rPr>
          <w:b/>
        </w:rPr>
        <w:t xml:space="preserve">11.1 </w:t>
      </w:r>
      <w:r>
        <w:t>Notificările se transmit la adresele și e-mailurile din art. 01. Mesajul electronic este considerat primit în următoarea zi lucrătoare, dacă expeditorul nu primește o notificare automată de nelivrare; notificările privind rezilierea, restituirea sau răspunderea vor fi confirmate și prin scrisoare/curier ori semnătură electronică.</w:t>
      </w:r>
    </w:p>
    <w:p w14:paraId="0C8252CC" w14:textId="77777777" w:rsidR="00C543C5" w:rsidRDefault="00000000">
      <w:pPr>
        <w:ind w:left="351" w:hanging="351"/>
        <w:jc w:val="both"/>
      </w:pPr>
      <w:r>
        <w:rPr>
          <w:b/>
        </w:rPr>
        <w:t xml:space="preserve">11.2 </w:t>
      </w:r>
      <w:r>
        <w:t>Părțile prelucrează datele persoanelor de contact și ale reprezentanților în scopul încheierii, executării, evidenței și apărării drepturilor izvorâte din contract, pe durata necesară și potrivit obligațiilor legale de arhivare.</w:t>
      </w:r>
    </w:p>
    <w:p w14:paraId="7EAF01F2" w14:textId="77777777" w:rsidR="00C543C5" w:rsidRDefault="00000000">
      <w:pPr>
        <w:ind w:left="351" w:hanging="351"/>
        <w:jc w:val="both"/>
      </w:pPr>
      <w:r>
        <w:rPr>
          <w:b/>
        </w:rPr>
        <w:t xml:space="preserve">11.3 </w:t>
      </w:r>
      <w:r>
        <w:t>Schimbarea datelor de contact produce efecte față de cealaltă Parte din ziua lucrătoare următoare comunicării și nu necesită act adițional.</w:t>
      </w:r>
    </w:p>
    <w:p w14:paraId="1AEA96B4" w14:textId="77777777" w:rsidR="00C543C5" w:rsidRDefault="00000000">
      <w:pPr>
        <w:pStyle w:val="Heading1"/>
        <w:pBdr>
          <w:top w:val="single" w:sz="8" w:space="2" w:color="171717"/>
          <w:left w:val="single" w:sz="24" w:space="4" w:color="FFD200"/>
        </w:pBdr>
        <w:shd w:val="clear" w:color="auto" w:fill="F4F2EE"/>
      </w:pPr>
      <w:r>
        <w:t>12  Legea aplicabilă și dispoziții finale</w:t>
      </w:r>
    </w:p>
    <w:p w14:paraId="34A43F8C" w14:textId="77777777" w:rsidR="00C543C5" w:rsidRDefault="00000000">
      <w:pPr>
        <w:ind w:left="351" w:hanging="351"/>
        <w:jc w:val="both"/>
      </w:pPr>
      <w:r>
        <w:rPr>
          <w:b/>
        </w:rPr>
        <w:t xml:space="preserve">12.1 </w:t>
      </w:r>
      <w:r>
        <w:t>Contractul este guvernat de legea română. Părțile vor încerca soluționarea amiabilă a oricărui diferend în 15 zile lucrătoare de la notificare; în lipsa unei soluții, litigiul va fi soluționat de instanțele competente potrivit legii.</w:t>
      </w:r>
    </w:p>
    <w:p w14:paraId="1C26B4A1" w14:textId="77777777" w:rsidR="00C543C5" w:rsidRDefault="00000000">
      <w:pPr>
        <w:ind w:left="351" w:hanging="351"/>
        <w:jc w:val="both"/>
      </w:pPr>
      <w:r>
        <w:rPr>
          <w:b/>
        </w:rPr>
        <w:t xml:space="preserve">12.2 </w:t>
      </w:r>
      <w:r>
        <w:t>Modificările sunt valabile numai în scris și semnate de ambele Părți, cu excepția actualizărilor de date de contact expres exceptate.</w:t>
      </w:r>
    </w:p>
    <w:p w14:paraId="13EC4501" w14:textId="2E6A1312" w:rsidR="00C543C5" w:rsidRDefault="00000000">
      <w:pPr>
        <w:ind w:left="351" w:hanging="351"/>
        <w:jc w:val="both"/>
      </w:pPr>
      <w:r>
        <w:rPr>
          <w:b/>
        </w:rPr>
        <w:t xml:space="preserve">12.3 </w:t>
      </w:r>
      <w:r>
        <w:t>Dacă o clauză devine nulă, inaplicabilă ori contrară unei norme imperative, celelalte clauze rămân valabile, iar Părțile o vor înlocui cu o clauză legală care păstrează cât mai fidel scopul urmărit.</w:t>
      </w:r>
    </w:p>
    <w:p w14:paraId="6A1FF9E6" w14:textId="77777777" w:rsidR="00C543C5" w:rsidRDefault="00000000">
      <w:pPr>
        <w:ind w:left="351" w:hanging="351"/>
        <w:jc w:val="both"/>
      </w:pPr>
      <w:r>
        <w:rPr>
          <w:b/>
        </w:rPr>
        <w:t xml:space="preserve">12.4 </w:t>
      </w:r>
      <w:r>
        <w:t>Prezentul contract, împreună cu eventualele acte adiționale, reprezintă înțelegerea Părților privind sponsorizarea. Titlurile articolelor facilitează lectura și nu limitează conținutul clauzelor.</w:t>
      </w:r>
    </w:p>
    <w:p w14:paraId="67C2D1C8" w14:textId="77777777" w:rsidR="00C543C5" w:rsidRDefault="00000000">
      <w:pPr>
        <w:pStyle w:val="Heading1"/>
        <w:pBdr>
          <w:top w:val="single" w:sz="8" w:space="2" w:color="171717"/>
          <w:left w:val="single" w:sz="24" w:space="4" w:color="FFD200"/>
        </w:pBdr>
        <w:shd w:val="clear" w:color="auto" w:fill="F4F2EE"/>
      </w:pPr>
      <w:r>
        <w:t xml:space="preserve">  Semnături</w:t>
      </w:r>
    </w:p>
    <w:p w14:paraId="37F6CEB5" w14:textId="77777777" w:rsidR="00C543C5" w:rsidRDefault="00000000">
      <w:pPr>
        <w:pStyle w:val="SmallNote"/>
        <w:spacing w:after="120"/>
      </w:pPr>
      <w:r>
        <w:t>Contractul poate fi semnat olograf sau cu semnătură electronică și în exemplare separate; toate exemplarele formează același înscris.</w:t>
      </w:r>
    </w:p>
    <w:tbl>
      <w:tblPr>
        <w:tblW w:w="0" w:type="auto"/>
        <w:jc w:val="center"/>
        <w:tblLayout w:type="fixed"/>
        <w:tblLook w:val="04A0" w:firstRow="1" w:lastRow="0" w:firstColumn="1" w:lastColumn="0" w:noHBand="0" w:noVBand="1"/>
      </w:tblPr>
      <w:tblGrid>
        <w:gridCol w:w="5018"/>
        <w:gridCol w:w="5018"/>
      </w:tblGrid>
      <w:tr w:rsidR="00C543C5" w14:paraId="32371316" w14:textId="77777777">
        <w:trPr>
          <w:cantSplit/>
          <w:jc w:val="center"/>
        </w:trPr>
        <w:tc>
          <w:tcPr>
            <w:tcW w:w="5018" w:type="dxa"/>
            <w:shd w:val="clear" w:color="auto" w:fill="F4F2EE"/>
            <w:tcMar>
              <w:top w:w="120" w:type="dxa"/>
              <w:left w:w="130" w:type="dxa"/>
              <w:bottom w:w="110" w:type="dxa"/>
              <w:right w:w="130" w:type="dxa"/>
            </w:tcMar>
          </w:tcPr>
          <w:p w14:paraId="1264C28F" w14:textId="77777777" w:rsidR="00C543C5" w:rsidRDefault="00000000">
            <w:pPr>
              <w:keepLines/>
              <w:spacing w:after="160"/>
            </w:pPr>
            <w:r>
              <w:rPr>
                <w:b/>
                <w:sz w:val="16"/>
              </w:rPr>
              <w:t>SPONSOR</w:t>
            </w:r>
          </w:p>
          <w:p w14:paraId="3E88A265" w14:textId="77777777" w:rsidR="00C543C5" w:rsidRDefault="00000000">
            <w:pPr>
              <w:keepLines/>
              <w:spacing w:after="320"/>
            </w:pPr>
            <w:r>
              <w:t>Nume: ______________________________</w:t>
            </w:r>
            <w:r>
              <w:br/>
              <w:t>Funcția: _____________________________</w:t>
            </w:r>
          </w:p>
          <w:p w14:paraId="1ACACA3F" w14:textId="77777777" w:rsidR="00C543C5" w:rsidRDefault="00000000">
            <w:pPr>
              <w:keepLines/>
              <w:spacing w:after="0"/>
            </w:pPr>
            <w:r>
              <w:t>Semnătură: __________________________</w:t>
            </w:r>
          </w:p>
        </w:tc>
        <w:tc>
          <w:tcPr>
            <w:tcW w:w="5018" w:type="dxa"/>
            <w:shd w:val="clear" w:color="auto" w:fill="F4F2EE"/>
            <w:tcMar>
              <w:top w:w="120" w:type="dxa"/>
              <w:left w:w="130" w:type="dxa"/>
              <w:bottom w:w="110" w:type="dxa"/>
              <w:right w:w="130" w:type="dxa"/>
            </w:tcMar>
          </w:tcPr>
          <w:p w14:paraId="70BD8649" w14:textId="77777777" w:rsidR="00C543C5" w:rsidRDefault="00000000">
            <w:pPr>
              <w:keepLines/>
              <w:spacing w:after="160"/>
            </w:pPr>
            <w:r>
              <w:rPr>
                <w:b/>
                <w:sz w:val="16"/>
              </w:rPr>
              <w:t>BENEFICIAR · ASOCIAȚIA HUMANIMALS</w:t>
            </w:r>
          </w:p>
          <w:p w14:paraId="268EF118" w14:textId="77777777" w:rsidR="00FC11EB" w:rsidRDefault="00FC11EB" w:rsidP="00FC11EB">
            <w:pPr>
              <w:keepLines/>
              <w:spacing w:after="0"/>
            </w:pPr>
            <w:r>
              <w:t xml:space="preserve">Nume: Ione </w:t>
            </w:r>
            <w:r w:rsidR="00000000">
              <w:t>Mirel Dinu ·</w:t>
            </w:r>
          </w:p>
          <w:p w14:paraId="00FB29D4" w14:textId="0213F47C" w:rsidR="00C543C5" w:rsidRDefault="00FC11EB" w:rsidP="00FC11EB">
            <w:pPr>
              <w:keepLines/>
              <w:spacing w:after="0"/>
            </w:pPr>
            <w:r>
              <w:t>Fun</w:t>
            </w:r>
            <w:r>
              <w:t>cția</w:t>
            </w:r>
            <w:r>
              <w:t xml:space="preserve">: </w:t>
            </w:r>
            <w:r w:rsidR="00000000">
              <w:t>Președinte</w:t>
            </w:r>
          </w:p>
          <w:p w14:paraId="5BDD6FF9" w14:textId="77777777" w:rsidR="00FC11EB" w:rsidRDefault="00FC11EB" w:rsidP="00FC11EB">
            <w:pPr>
              <w:keepLines/>
            </w:pPr>
          </w:p>
          <w:p w14:paraId="68F24B13" w14:textId="591D90C7" w:rsidR="00FC11EB" w:rsidRDefault="00FC11EB" w:rsidP="00FC11EB">
            <w:pPr>
              <w:keepLines/>
            </w:pPr>
            <w:r>
              <w:t>Semnătură: __________________________</w:t>
            </w:r>
          </w:p>
        </w:tc>
      </w:tr>
    </w:tbl>
    <w:p w14:paraId="05E3FE26" w14:textId="77777777" w:rsidR="00071B7D" w:rsidRDefault="00071B7D"/>
    <w:sectPr w:rsidR="00071B7D" w:rsidSect="00FC11EB">
      <w:headerReference w:type="default" r:id="rId8"/>
      <w:footerReference w:type="default" r:id="rId9"/>
      <w:headerReference w:type="first" r:id="rId10"/>
      <w:footerReference w:type="first" r:id="rId11"/>
      <w:pgSz w:w="11906" w:h="16838"/>
      <w:pgMar w:top="1440" w:right="935" w:bottom="822" w:left="935" w:header="255"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4DC65" w14:textId="77777777" w:rsidR="00071B7D" w:rsidRDefault="00071B7D">
      <w:pPr>
        <w:spacing w:after="0" w:line="240" w:lineRule="auto"/>
      </w:pPr>
      <w:r>
        <w:separator/>
      </w:r>
    </w:p>
  </w:endnote>
  <w:endnote w:type="continuationSeparator" w:id="0">
    <w:p w14:paraId="354E93F7" w14:textId="77777777" w:rsidR="00071B7D" w:rsidRDefault="00071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2E613" w14:textId="77777777" w:rsidR="00C543C5" w:rsidRDefault="00C543C5">
    <w:pPr>
      <w:pStyle w:val="Footer"/>
    </w:pPr>
  </w:p>
  <w:tbl>
    <w:tblPr>
      <w:tblW w:w="0" w:type="auto"/>
      <w:jc w:val="center"/>
      <w:tblLayout w:type="fixed"/>
      <w:tblLook w:val="04A0" w:firstRow="1" w:lastRow="0" w:firstColumn="1" w:lastColumn="0" w:noHBand="0" w:noVBand="1"/>
    </w:tblPr>
    <w:tblGrid>
      <w:gridCol w:w="5017"/>
      <w:gridCol w:w="5017"/>
    </w:tblGrid>
    <w:tr w:rsidR="00C543C5" w14:paraId="3F7907CA" w14:textId="77777777">
      <w:trPr>
        <w:jc w:val="center"/>
      </w:trPr>
      <w:tc>
        <w:tcPr>
          <w:tcW w:w="5017" w:type="dxa"/>
          <w:tcBorders>
            <w:top w:val="single" w:sz="5" w:space="1" w:color="D8D2C9"/>
          </w:tcBorders>
          <w:tcMar>
            <w:top w:w="35" w:type="dxa"/>
            <w:left w:w="0" w:type="dxa"/>
            <w:bottom w:w="0" w:type="dxa"/>
            <w:right w:w="0" w:type="dxa"/>
          </w:tcMar>
        </w:tcPr>
        <w:p w14:paraId="4E5169F4" w14:textId="77777777" w:rsidR="00C543C5" w:rsidRDefault="00000000">
          <w:pPr>
            <w:pStyle w:val="SmallNote"/>
          </w:pPr>
          <w:r>
            <w:t>Asociația Humanimals  ·  humanimals.ro  ·  contact@humanimals.ro  ·  0734 299 391</w:t>
          </w:r>
        </w:p>
      </w:tc>
      <w:tc>
        <w:tcPr>
          <w:tcW w:w="5017" w:type="dxa"/>
          <w:tcBorders>
            <w:top w:val="single" w:sz="5" w:space="1" w:color="D8D2C9"/>
          </w:tcBorders>
          <w:tcMar>
            <w:top w:w="35" w:type="dxa"/>
            <w:left w:w="0" w:type="dxa"/>
            <w:bottom w:w="0" w:type="dxa"/>
            <w:right w:w="0" w:type="dxa"/>
          </w:tcMar>
        </w:tcPr>
        <w:p w14:paraId="245A83A5" w14:textId="77777777" w:rsidR="00C543C5" w:rsidRDefault="00000000">
          <w:pPr>
            <w:pStyle w:val="SmallNote"/>
            <w:jc w:val="right"/>
          </w:pPr>
          <w:r>
            <w:rPr>
              <w:b/>
            </w:rPr>
            <w:t xml:space="preserve">PAGINA </w:t>
          </w: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1</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A0F7" w14:textId="77777777" w:rsidR="00C543C5" w:rsidRDefault="00000000">
    <w:pPr>
      <w:pStyle w:val="SmallNote"/>
      <w:pBdr>
        <w:top w:val="single" w:sz="5" w:space="1" w:color="D8D2C9"/>
      </w:pBdr>
      <w:tabs>
        <w:tab w:val="right" w:pos="9950"/>
      </w:tabs>
    </w:pPr>
    <w:r>
      <w:t>Asociația Humanimals  ·  humanimals.ro  ·  contact@humanimals.ro  ·  0734 299 391</w:t>
    </w:r>
    <w:r>
      <w:rPr>
        <w:b/>
      </w:rPr>
      <w:tab/>
      <w:t>PAGINA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DE3E" w14:textId="77777777" w:rsidR="00071B7D" w:rsidRDefault="00071B7D">
      <w:pPr>
        <w:spacing w:after="0" w:line="240" w:lineRule="auto"/>
      </w:pPr>
      <w:r>
        <w:separator/>
      </w:r>
    </w:p>
  </w:footnote>
  <w:footnote w:type="continuationSeparator" w:id="0">
    <w:p w14:paraId="6DE64BEB" w14:textId="77777777" w:rsidR="00071B7D" w:rsidRDefault="00071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5017"/>
      <w:gridCol w:w="5017"/>
    </w:tblGrid>
    <w:tr w:rsidR="00C543C5" w14:paraId="4949BFB7" w14:textId="77777777" w:rsidTr="00FC11EB">
      <w:trPr>
        <w:trHeight w:val="811"/>
        <w:jc w:val="center"/>
      </w:trPr>
      <w:tc>
        <w:tcPr>
          <w:tcW w:w="5017" w:type="dxa"/>
          <w:tcBorders>
            <w:bottom w:val="single" w:sz="18" w:space="2" w:color="FFD200"/>
          </w:tcBorders>
          <w:tcMar>
            <w:top w:w="0" w:type="dxa"/>
            <w:left w:w="0" w:type="dxa"/>
            <w:bottom w:w="20" w:type="dxa"/>
            <w:right w:w="0" w:type="dxa"/>
          </w:tcMar>
        </w:tcPr>
        <w:p w14:paraId="1BB49C6E" w14:textId="77777777" w:rsidR="00C543C5" w:rsidRDefault="00000000">
          <w:pPr>
            <w:spacing w:after="0"/>
          </w:pPr>
          <w:r>
            <w:rPr>
              <w:noProof/>
            </w:rPr>
            <w:drawing>
              <wp:inline distT="0" distB="0" distL="0" distR="0" wp14:anchorId="655762DA" wp14:editId="64782DA5">
                <wp:extent cx="1638000" cy="431895"/>
                <wp:effectExtent l="0" t="0" r="0" b="0"/>
                <wp:docPr id="1151028665" name="Picture 1151028665" descr="Logo Asociația Humanimals" title="Asociația Hum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638000" cy="431895"/>
                        </a:xfrm>
                        <a:prstGeom prst="rect">
                          <a:avLst/>
                        </a:prstGeom>
                      </pic:spPr>
                    </pic:pic>
                  </a:graphicData>
                </a:graphic>
              </wp:inline>
            </w:drawing>
          </w:r>
        </w:p>
      </w:tc>
      <w:tc>
        <w:tcPr>
          <w:tcW w:w="5017" w:type="dxa"/>
          <w:tcBorders>
            <w:bottom w:val="single" w:sz="18" w:space="2" w:color="FFD200"/>
          </w:tcBorders>
          <w:tcMar>
            <w:top w:w="0" w:type="dxa"/>
            <w:left w:w="0" w:type="dxa"/>
            <w:bottom w:w="20" w:type="dxa"/>
            <w:right w:w="0" w:type="dxa"/>
          </w:tcMar>
        </w:tcPr>
        <w:p w14:paraId="7AE1F38F" w14:textId="77777777" w:rsidR="00C543C5" w:rsidRDefault="00000000">
          <w:pPr>
            <w:spacing w:after="0"/>
            <w:jc w:val="right"/>
          </w:pPr>
          <w:r>
            <w:rPr>
              <w:b/>
              <w:color w:val="171717"/>
              <w:sz w:val="15"/>
            </w:rPr>
            <w:t>CONTRACT DE SPONSORIZARE DIRECTĂ</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6" w:type="dxa"/>
      <w:jc w:val="center"/>
      <w:tblLayout w:type="fixed"/>
      <w:tblLook w:val="04A0" w:firstRow="1" w:lastRow="0" w:firstColumn="1" w:lastColumn="0" w:noHBand="0" w:noVBand="1"/>
    </w:tblPr>
    <w:tblGrid>
      <w:gridCol w:w="5133"/>
      <w:gridCol w:w="5133"/>
    </w:tblGrid>
    <w:tr w:rsidR="00FC11EB" w14:paraId="0E89366F" w14:textId="77777777" w:rsidTr="00FC11EB">
      <w:trPr>
        <w:cantSplit/>
        <w:trHeight w:val="917"/>
        <w:jc w:val="center"/>
      </w:trPr>
      <w:tc>
        <w:tcPr>
          <w:tcW w:w="5133" w:type="dxa"/>
          <w:tcBorders>
            <w:bottom w:val="single" w:sz="18" w:space="2" w:color="FFD200"/>
          </w:tcBorders>
          <w:tcMar>
            <w:top w:w="0" w:type="dxa"/>
            <w:left w:w="0" w:type="dxa"/>
            <w:bottom w:w="20" w:type="dxa"/>
            <w:right w:w="0" w:type="dxa"/>
          </w:tcMar>
        </w:tcPr>
        <w:p w14:paraId="78200D86" w14:textId="38A72899" w:rsidR="00FC11EB" w:rsidRDefault="00FC11EB" w:rsidP="00FC11EB">
          <w:pPr>
            <w:keepLines/>
            <w:spacing w:after="0"/>
          </w:pPr>
          <w:r>
            <w:rPr>
              <w:noProof/>
            </w:rPr>
            <w:drawing>
              <wp:anchor distT="0" distB="0" distL="114300" distR="114300" simplePos="0" relativeHeight="251658240" behindDoc="1" locked="0" layoutInCell="1" allowOverlap="1" wp14:anchorId="6376A679" wp14:editId="00229E7B">
                <wp:simplePos x="0" y="0"/>
                <wp:positionH relativeFrom="column">
                  <wp:posOffset>15875</wp:posOffset>
                </wp:positionH>
                <wp:positionV relativeFrom="paragraph">
                  <wp:posOffset>-79375</wp:posOffset>
                </wp:positionV>
                <wp:extent cx="1950718" cy="514350"/>
                <wp:effectExtent l="0" t="0" r="0" b="0"/>
                <wp:wrapTight wrapText="bothSides">
                  <wp:wrapPolygon edited="0">
                    <wp:start x="1055" y="0"/>
                    <wp:lineTo x="0" y="2400"/>
                    <wp:lineTo x="0" y="15200"/>
                    <wp:lineTo x="3587" y="20800"/>
                    <wp:lineTo x="12871" y="20800"/>
                    <wp:lineTo x="21312" y="20000"/>
                    <wp:lineTo x="21312" y="4000"/>
                    <wp:lineTo x="2532" y="0"/>
                    <wp:lineTo x="1055" y="0"/>
                  </wp:wrapPolygon>
                </wp:wrapTight>
                <wp:docPr id="63630709" name="Picture 63630709" descr="Logo Asociația Humanimals" title="Asociația Hum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953264" cy="515021"/>
                        </a:xfrm>
                        <a:prstGeom prst="rect">
                          <a:avLst/>
                        </a:prstGeom>
                      </pic:spPr>
                    </pic:pic>
                  </a:graphicData>
                </a:graphic>
                <wp14:sizeRelH relativeFrom="margin">
                  <wp14:pctWidth>0</wp14:pctWidth>
                </wp14:sizeRelH>
                <wp14:sizeRelV relativeFrom="margin">
                  <wp14:pctHeight>0</wp14:pctHeight>
                </wp14:sizeRelV>
              </wp:anchor>
            </w:drawing>
          </w:r>
        </w:p>
      </w:tc>
      <w:tc>
        <w:tcPr>
          <w:tcW w:w="5133" w:type="dxa"/>
          <w:tcBorders>
            <w:bottom w:val="single" w:sz="18" w:space="2" w:color="FFD200"/>
          </w:tcBorders>
          <w:tcMar>
            <w:top w:w="0" w:type="dxa"/>
            <w:left w:w="0" w:type="dxa"/>
            <w:bottom w:w="20" w:type="dxa"/>
            <w:right w:w="0" w:type="dxa"/>
          </w:tcMar>
        </w:tcPr>
        <w:p w14:paraId="00B3D89A" w14:textId="77777777" w:rsidR="00FC11EB" w:rsidRDefault="00FC11EB" w:rsidP="00FC11EB">
          <w:pPr>
            <w:keepLines/>
            <w:spacing w:after="0"/>
            <w:jc w:val="right"/>
          </w:pPr>
          <w:r>
            <w:rPr>
              <w:b/>
              <w:color w:val="171717"/>
              <w:sz w:val="15"/>
            </w:rPr>
            <w:t>CONTRACT DE SPONSORIZARE DIRECTĂ</w:t>
          </w:r>
        </w:p>
      </w:tc>
    </w:tr>
  </w:tbl>
  <w:p w14:paraId="65B22903" w14:textId="674762D3" w:rsidR="00FC11EB" w:rsidRDefault="00FC11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9146177">
    <w:abstractNumId w:val="8"/>
  </w:num>
  <w:num w:numId="2" w16cid:durableId="1289974116">
    <w:abstractNumId w:val="6"/>
  </w:num>
  <w:num w:numId="3" w16cid:durableId="905339145">
    <w:abstractNumId w:val="5"/>
  </w:num>
  <w:num w:numId="4" w16cid:durableId="205601632">
    <w:abstractNumId w:val="4"/>
  </w:num>
  <w:num w:numId="5" w16cid:durableId="698042167">
    <w:abstractNumId w:val="7"/>
  </w:num>
  <w:num w:numId="6" w16cid:durableId="1793858540">
    <w:abstractNumId w:val="3"/>
  </w:num>
  <w:num w:numId="7" w16cid:durableId="1236471818">
    <w:abstractNumId w:val="2"/>
  </w:num>
  <w:num w:numId="8" w16cid:durableId="301497083">
    <w:abstractNumId w:val="1"/>
  </w:num>
  <w:num w:numId="9" w16cid:durableId="1817643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D82"/>
    <w:rsid w:val="0006063C"/>
    <w:rsid w:val="00071B7D"/>
    <w:rsid w:val="000C1B3E"/>
    <w:rsid w:val="0015074B"/>
    <w:rsid w:val="00284470"/>
    <w:rsid w:val="0029639D"/>
    <w:rsid w:val="00326F90"/>
    <w:rsid w:val="00357729"/>
    <w:rsid w:val="004B440C"/>
    <w:rsid w:val="00A73B0B"/>
    <w:rsid w:val="00AA1D8D"/>
    <w:rsid w:val="00B47730"/>
    <w:rsid w:val="00C543C5"/>
    <w:rsid w:val="00CB0664"/>
    <w:rsid w:val="00FC11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68389F"/>
  <w14:defaultImageDpi w14:val="300"/>
  <w15:docId w15:val="{A02C1455-788B-46E4-A3CA-376CDC2B8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4" w:line="254" w:lineRule="auto"/>
    </w:pPr>
    <w:rPr>
      <w:rFonts w:ascii="Arial" w:hAnsi="Arial"/>
      <w:color w:val="2A2927"/>
      <w:sz w:val="18"/>
    </w:rPr>
  </w:style>
  <w:style w:type="paragraph" w:styleId="Heading1">
    <w:name w:val="heading 1"/>
    <w:basedOn w:val="Normal"/>
    <w:next w:val="Normal"/>
    <w:link w:val="Heading1Char"/>
    <w:uiPriority w:val="9"/>
    <w:qFormat/>
    <w:rsid w:val="00FC693F"/>
    <w:pPr>
      <w:keepNext/>
      <w:keepLines/>
      <w:spacing w:before="160" w:after="90"/>
      <w:ind w:left="140"/>
      <w:outlineLvl w:val="0"/>
    </w:pPr>
    <w:rPr>
      <w:rFonts w:asciiTheme="majorHAnsi" w:eastAsiaTheme="majorEastAsia" w:hAnsiTheme="majorHAnsi" w:cstheme="majorBidi"/>
      <w:b/>
      <w:bCs/>
      <w:caps/>
      <w:color w:val="17171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60" w:after="160" w:line="240" w:lineRule="auto"/>
      <w:contextualSpacing/>
    </w:pPr>
    <w:rPr>
      <w:rFonts w:asciiTheme="majorHAnsi" w:eastAsiaTheme="majorEastAsia" w:hAnsiTheme="majorHAnsi" w:cstheme="majorBidi"/>
      <w:b/>
      <w:color w:val="17171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eldLabel">
    <w:name w:val="Field Label"/>
    <w:pPr>
      <w:spacing w:after="20"/>
    </w:pPr>
    <w:rPr>
      <w:rFonts w:ascii="Arial" w:hAnsi="Arial"/>
      <w:b/>
      <w:caps/>
      <w:color w:val="9A9183"/>
      <w:sz w:val="14"/>
    </w:rPr>
  </w:style>
  <w:style w:type="paragraph" w:customStyle="1" w:styleId="SmallNote">
    <w:name w:val="Small Note"/>
    <w:pPr>
      <w:spacing w:after="40" w:line="240" w:lineRule="auto"/>
    </w:pPr>
    <w:rPr>
      <w:rFonts w:ascii="Arial" w:hAnsi="Arial"/>
      <w:color w:val="9A9183"/>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1841</Words>
  <Characters>10680</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sponsorizare directă</dc:title>
  <dc:subject>Model contractual Asociația Humanimals</dc:subject>
  <dc:creator>Asociația Humanimals</dc:creator>
  <cp:keywords>sponsorizare, Humanimals, contract</cp:keywords>
  <dc:description>generated by python-docx</dc:description>
  <cp:lastModifiedBy>Mirel Dinu</cp:lastModifiedBy>
  <cp:revision>4</cp:revision>
  <dcterms:created xsi:type="dcterms:W3CDTF">2013-12-23T23:15:00Z</dcterms:created>
  <dcterms:modified xsi:type="dcterms:W3CDTF">2026-08-27T18:03:00Z</dcterms:modified>
  <cp:category/>
</cp:coreProperties>
</file>